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46A" w:rsidRPr="00DB41A5" w:rsidRDefault="0074541A">
      <w:pPr>
        <w:jc w:val="center"/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</w:pP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平乡县</w:t>
      </w:r>
      <w:r w:rsidR="00291A6A"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中华路街道办事处</w:t>
      </w:r>
    </w:p>
    <w:p w:rsidR="0003646A" w:rsidRPr="00DB41A5" w:rsidRDefault="0003646A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DB41A5"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2018年部门预算信息公开目录</w:t>
      </w:r>
    </w:p>
    <w:p w:rsidR="0003646A" w:rsidRPr="00F7070F" w:rsidRDefault="0003646A" w:rsidP="00F7070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7070F">
        <w:rPr>
          <w:rFonts w:eastAsia="黑体"/>
          <w:sz w:val="32"/>
          <w:szCs w:val="32"/>
        </w:rPr>
        <w:t>一、</w:t>
      </w:r>
      <w:r w:rsidRPr="00F7070F">
        <w:rPr>
          <w:rFonts w:eastAsia="黑体"/>
          <w:sz w:val="32"/>
          <w:szCs w:val="32"/>
        </w:rPr>
        <w:t>2018</w:t>
      </w:r>
      <w:r w:rsidRPr="00F7070F">
        <w:rPr>
          <w:rFonts w:eastAsia="黑体"/>
          <w:sz w:val="32"/>
          <w:szCs w:val="32"/>
        </w:rPr>
        <w:t>年部门预算公开表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部门预算收支总表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部门预算收入总表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部门预算支出总表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部门预算财政拨款收支总表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部门预算一般公共预算财政拨款支出表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部门预算一般公共预算财政拨款基本支出表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部门预算政府基金预算财政拨款支出表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部门预算国有资本经营预算财政拨款支出表</w:t>
      </w:r>
    </w:p>
    <w:p w:rsidR="0003646A" w:rsidRPr="00B61C6E" w:rsidRDefault="0003646A" w:rsidP="00F707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部门预算财政拨款“三公”经费支出表</w:t>
      </w:r>
    </w:p>
    <w:p w:rsidR="0003646A" w:rsidRPr="00F7070F" w:rsidRDefault="0003646A" w:rsidP="00F7070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7070F">
        <w:rPr>
          <w:rFonts w:eastAsia="黑体"/>
          <w:sz w:val="32"/>
          <w:szCs w:val="32"/>
        </w:rPr>
        <w:t>二、</w:t>
      </w:r>
      <w:r w:rsidRPr="00F7070F">
        <w:rPr>
          <w:rFonts w:eastAsia="黑体"/>
          <w:sz w:val="32"/>
          <w:szCs w:val="32"/>
        </w:rPr>
        <w:t>2018</w:t>
      </w:r>
      <w:r w:rsidRPr="00F7070F">
        <w:rPr>
          <w:rFonts w:eastAsia="黑体"/>
          <w:sz w:val="32"/>
          <w:szCs w:val="32"/>
        </w:rPr>
        <w:t>年</w:t>
      </w:r>
      <w:r w:rsidR="006525E9" w:rsidRPr="00F7070F">
        <w:rPr>
          <w:rFonts w:eastAsia="黑体" w:hint="eastAsia"/>
          <w:sz w:val="32"/>
          <w:szCs w:val="32"/>
        </w:rPr>
        <w:t>部门</w:t>
      </w:r>
      <w:r w:rsidRPr="00F7070F">
        <w:rPr>
          <w:rFonts w:eastAsia="黑体"/>
          <w:sz w:val="32"/>
          <w:szCs w:val="32"/>
        </w:rPr>
        <w:t>预算</w:t>
      </w:r>
      <w:r w:rsidR="006525E9" w:rsidRPr="00F7070F">
        <w:rPr>
          <w:rFonts w:eastAsia="黑体" w:hint="eastAsia"/>
          <w:sz w:val="32"/>
          <w:szCs w:val="32"/>
        </w:rPr>
        <w:t>公开情况</w:t>
      </w:r>
      <w:r w:rsidRPr="00F7070F">
        <w:rPr>
          <w:rFonts w:eastAsia="黑体"/>
          <w:sz w:val="32"/>
          <w:szCs w:val="32"/>
        </w:rPr>
        <w:t>说明</w:t>
      </w:r>
    </w:p>
    <w:p w:rsidR="0003646A" w:rsidRPr="00B61C6E" w:rsidRDefault="0003646A" w:rsidP="00F7070F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部门职责及机构设置情况</w:t>
      </w:r>
    </w:p>
    <w:p w:rsidR="0003646A" w:rsidRPr="00B61C6E" w:rsidRDefault="0003646A" w:rsidP="00F7070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2、部门预算安排的总体情况</w:t>
      </w:r>
    </w:p>
    <w:p w:rsidR="0003646A" w:rsidRPr="00B61C6E" w:rsidRDefault="0003646A" w:rsidP="00F707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3、机关运行经费安排情况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4、财政拨款“三公”经费预算情况及增减变化原因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 xml:space="preserve">    5、绩效预算信息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6、政府采购预算情况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 xml:space="preserve">    7、国有资产信息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>8、名词解释</w:t>
      </w:r>
    </w:p>
    <w:p w:rsidR="0003646A" w:rsidRPr="00B61C6E" w:rsidRDefault="0003646A" w:rsidP="00F7070F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B61C6E">
        <w:rPr>
          <w:rFonts w:ascii="仿宋" w:eastAsia="仿宋" w:hAnsi="仿宋"/>
          <w:sz w:val="32"/>
          <w:szCs w:val="32"/>
        </w:rPr>
        <w:t xml:space="preserve">    9、其他需要说明的事项</w:t>
      </w:r>
    </w:p>
    <w:sectPr w:rsidR="0003646A" w:rsidRPr="00B6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E0" w:rsidRDefault="002D45E0" w:rsidP="006525E9">
      <w:r>
        <w:separator/>
      </w:r>
    </w:p>
  </w:endnote>
  <w:endnote w:type="continuationSeparator" w:id="0">
    <w:p w:rsidR="002D45E0" w:rsidRDefault="002D45E0" w:rsidP="00652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E0" w:rsidRDefault="002D45E0" w:rsidP="006525E9">
      <w:r>
        <w:separator/>
      </w:r>
    </w:p>
  </w:footnote>
  <w:footnote w:type="continuationSeparator" w:id="0">
    <w:p w:rsidR="002D45E0" w:rsidRDefault="002D45E0" w:rsidP="00652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 w:rsidP="00B61C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E" w:rsidRDefault="00B61C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46A"/>
    <w:rsid w:val="00291A6A"/>
    <w:rsid w:val="002D45E0"/>
    <w:rsid w:val="0050109E"/>
    <w:rsid w:val="006525E9"/>
    <w:rsid w:val="00727197"/>
    <w:rsid w:val="0074541A"/>
    <w:rsid w:val="00876C84"/>
    <w:rsid w:val="00B61C6E"/>
    <w:rsid w:val="00BE3B91"/>
    <w:rsid w:val="00D62423"/>
    <w:rsid w:val="00DB41A5"/>
    <w:rsid w:val="00F7070F"/>
    <w:rsid w:val="00FE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6525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6525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2021-05-21T09:32:00Z</dcterms:created>
  <dc:creator>Administrator</dc:creator>
  <cp:lastModifiedBy>Administrator</cp:lastModifiedBy>
  <dcterms:modified xsi:type="dcterms:W3CDTF">2021-05-21T09:32:00Z</dcterms:modified>
  <cp:revision>2</cp:revision>
  <dc:title>河北省人大常委会办公厅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