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60</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both"/>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653"/>
        <w:gridCol w:w="2289"/>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24" w:type="dxa"/>
            <w:gridSpan w:val="2"/>
            <w:tcBorders>
              <w:top w:val="single" w:color="FFFFFF" w:sz="6" w:space="0"/>
              <w:left w:val="single" w:color="FFFFFF" w:sz="6" w:space="0"/>
              <w:right w:val="single" w:color="FFFFFF" w:sz="6" w:space="0"/>
            </w:tcBorders>
            <w:vAlign w:val="center"/>
          </w:tcPr>
          <w:p>
            <w:pPr>
              <w:pStyle w:val="11"/>
            </w:pPr>
            <w:r>
              <w:t>324平乡县自然资源和规划局</w:t>
            </w:r>
          </w:p>
        </w:tc>
        <w:tc>
          <w:tcPr>
            <w:tcW w:w="2289" w:type="dxa"/>
            <w:tcBorders>
              <w:top w:val="single" w:color="FFFFFF" w:sz="6" w:space="0"/>
              <w:left w:val="single" w:color="FFFFFF" w:sz="6" w:space="0"/>
              <w:right w:val="single" w:color="FFFFFF" w:sz="6" w:space="0"/>
            </w:tcBorders>
            <w:vAlign w:val="center"/>
          </w:tcPr>
          <w:p>
            <w:pPr>
              <w:pStyle w:val="10"/>
              <w:rPr>
                <w:rFonts w:hint="eastAsia" w:eastAsiaTheme="minorEastAsia"/>
                <w:lang w:eastAsia="zh-CN"/>
              </w:rPr>
            </w:pPr>
            <w:r>
              <w:t>预算年度：</w:t>
            </w:r>
            <w:r>
              <w:rPr>
                <w:rFonts w:hint="eastAsia" w:eastAsiaTheme="minorEastAsia"/>
                <w:lang w:eastAsia="zh-CN"/>
              </w:rPr>
              <w:t>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653" w:type="dxa"/>
            <w:vAlign w:val="center"/>
          </w:tcPr>
          <w:p>
            <w:pPr>
              <w:pStyle w:val="12"/>
            </w:pPr>
            <w:r>
              <w:t>项  目</w:t>
            </w:r>
          </w:p>
        </w:tc>
        <w:tc>
          <w:tcPr>
            <w:tcW w:w="2289"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653" w:type="dxa"/>
            <w:vAlign w:val="center"/>
          </w:tcPr>
          <w:p>
            <w:pPr>
              <w:pStyle w:val="12"/>
            </w:pPr>
            <w:r>
              <w:t>1</w:t>
            </w:r>
          </w:p>
        </w:tc>
        <w:tc>
          <w:tcPr>
            <w:tcW w:w="2289"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653" w:type="dxa"/>
            <w:vAlign w:val="center"/>
          </w:tcPr>
          <w:p>
            <w:pPr>
              <w:pStyle w:val="14"/>
            </w:pPr>
            <w:r>
              <w:t>一、一般公共预算拨款收入</w:t>
            </w:r>
          </w:p>
        </w:tc>
        <w:tc>
          <w:tcPr>
            <w:tcW w:w="2289" w:type="dxa"/>
            <w:vAlign w:val="center"/>
          </w:tcPr>
          <w:p>
            <w:pPr>
              <w:pStyle w:val="13"/>
            </w:pPr>
            <w:r>
              <w:t>4109.01</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653" w:type="dxa"/>
            <w:vAlign w:val="center"/>
          </w:tcPr>
          <w:p>
            <w:pPr>
              <w:pStyle w:val="14"/>
            </w:pPr>
            <w:r>
              <w:t>二、政府性基金预算拨款收入</w:t>
            </w:r>
          </w:p>
        </w:tc>
        <w:tc>
          <w:tcPr>
            <w:tcW w:w="2289" w:type="dxa"/>
            <w:vAlign w:val="center"/>
          </w:tcPr>
          <w:p>
            <w:pPr>
              <w:pStyle w:val="13"/>
            </w:pPr>
            <w:r>
              <w:t>9652.00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653" w:type="dxa"/>
            <w:vAlign w:val="center"/>
          </w:tcPr>
          <w:p>
            <w:pPr>
              <w:pStyle w:val="14"/>
            </w:pPr>
            <w:r>
              <w:t>三、国有资本经营预算拨款收入</w:t>
            </w:r>
          </w:p>
        </w:tc>
        <w:tc>
          <w:tcPr>
            <w:tcW w:w="2289"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653" w:type="dxa"/>
            <w:vAlign w:val="center"/>
          </w:tcPr>
          <w:p>
            <w:pPr>
              <w:pStyle w:val="14"/>
            </w:pPr>
            <w:r>
              <w:t>四、财政专户管理资金收入</w:t>
            </w:r>
          </w:p>
        </w:tc>
        <w:tc>
          <w:tcPr>
            <w:tcW w:w="2289"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653" w:type="dxa"/>
            <w:vAlign w:val="center"/>
          </w:tcPr>
          <w:p>
            <w:pPr>
              <w:pStyle w:val="14"/>
            </w:pPr>
            <w:r>
              <w:t>五、事业收入</w:t>
            </w:r>
          </w:p>
        </w:tc>
        <w:tc>
          <w:tcPr>
            <w:tcW w:w="2289"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653" w:type="dxa"/>
            <w:vAlign w:val="center"/>
          </w:tcPr>
          <w:p>
            <w:pPr>
              <w:pStyle w:val="14"/>
            </w:pPr>
            <w:r>
              <w:t>六、事业单位经营收入</w:t>
            </w:r>
          </w:p>
        </w:tc>
        <w:tc>
          <w:tcPr>
            <w:tcW w:w="2289"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653" w:type="dxa"/>
            <w:vAlign w:val="center"/>
          </w:tcPr>
          <w:p>
            <w:pPr>
              <w:pStyle w:val="14"/>
            </w:pPr>
            <w:r>
              <w:t>七、上级补助收入</w:t>
            </w:r>
          </w:p>
        </w:tc>
        <w:tc>
          <w:tcPr>
            <w:tcW w:w="2289"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653" w:type="dxa"/>
            <w:vAlign w:val="center"/>
          </w:tcPr>
          <w:p>
            <w:pPr>
              <w:pStyle w:val="14"/>
            </w:pPr>
            <w:r>
              <w:t>八、附属单位上缴收入</w:t>
            </w:r>
          </w:p>
        </w:tc>
        <w:tc>
          <w:tcPr>
            <w:tcW w:w="2289"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653" w:type="dxa"/>
            <w:vAlign w:val="center"/>
          </w:tcPr>
          <w:p>
            <w:pPr>
              <w:pStyle w:val="14"/>
            </w:pPr>
            <w:r>
              <w:t>九、其他收入</w:t>
            </w:r>
          </w:p>
        </w:tc>
        <w:tc>
          <w:tcPr>
            <w:tcW w:w="2289"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9652.00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1581.24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r>
              <w:t>2656.77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653" w:type="dxa"/>
            <w:vAlign w:val="center"/>
          </w:tcPr>
          <w:p>
            <w:pPr>
              <w:pStyle w:val="14"/>
            </w:pPr>
          </w:p>
        </w:tc>
        <w:tc>
          <w:tcPr>
            <w:tcW w:w="2289"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653" w:type="dxa"/>
            <w:vAlign w:val="center"/>
          </w:tcPr>
          <w:p>
            <w:pPr>
              <w:pStyle w:val="16"/>
            </w:pPr>
            <w:r>
              <w:t>本年收入合计</w:t>
            </w:r>
          </w:p>
        </w:tc>
        <w:tc>
          <w:tcPr>
            <w:tcW w:w="2289" w:type="dxa"/>
            <w:vAlign w:val="center"/>
          </w:tcPr>
          <w:p>
            <w:pPr>
              <w:pStyle w:val="17"/>
            </w:pPr>
            <w:r>
              <w:t>13761.01</w:t>
            </w:r>
          </w:p>
        </w:tc>
        <w:tc>
          <w:tcPr>
            <w:tcW w:w="1971" w:type="dxa"/>
            <w:vAlign w:val="center"/>
          </w:tcPr>
          <w:p>
            <w:pPr>
              <w:pStyle w:val="16"/>
            </w:pPr>
            <w:r>
              <w:t>本年支出合计</w:t>
            </w:r>
          </w:p>
        </w:tc>
        <w:tc>
          <w:tcPr>
            <w:tcW w:w="1971" w:type="dxa"/>
            <w:vAlign w:val="center"/>
          </w:tcPr>
          <w:p>
            <w:pPr>
              <w:pStyle w:val="17"/>
            </w:pPr>
            <w:r>
              <w:t>13921.01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653" w:type="dxa"/>
            <w:vAlign w:val="center"/>
          </w:tcPr>
          <w:p>
            <w:pPr>
              <w:pStyle w:val="14"/>
            </w:pPr>
            <w:r>
              <w:t>上年结转结余</w:t>
            </w:r>
          </w:p>
        </w:tc>
        <w:tc>
          <w:tcPr>
            <w:tcW w:w="2289" w:type="dxa"/>
            <w:vAlign w:val="center"/>
          </w:tcPr>
          <w:p>
            <w:pPr>
              <w:pStyle w:val="13"/>
            </w:pPr>
            <w:r>
              <w:t>160.00</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653" w:type="dxa"/>
            <w:vAlign w:val="center"/>
          </w:tcPr>
          <w:p>
            <w:pPr>
              <w:pStyle w:val="16"/>
            </w:pPr>
            <w:r>
              <w:t>收入总计</w:t>
            </w:r>
          </w:p>
        </w:tc>
        <w:tc>
          <w:tcPr>
            <w:tcW w:w="2289" w:type="dxa"/>
            <w:vAlign w:val="center"/>
          </w:tcPr>
          <w:p>
            <w:pPr>
              <w:pStyle w:val="17"/>
            </w:pPr>
            <w:r>
              <w:t>13921.01</w:t>
            </w:r>
          </w:p>
        </w:tc>
        <w:tc>
          <w:tcPr>
            <w:tcW w:w="1971" w:type="dxa"/>
            <w:vAlign w:val="center"/>
          </w:tcPr>
          <w:p>
            <w:pPr>
              <w:pStyle w:val="16"/>
            </w:pPr>
            <w:r>
              <w:t>支出总计</w:t>
            </w:r>
          </w:p>
        </w:tc>
        <w:tc>
          <w:tcPr>
            <w:tcW w:w="1971" w:type="dxa"/>
            <w:vAlign w:val="center"/>
          </w:tcPr>
          <w:p>
            <w:pPr>
              <w:pStyle w:val="17"/>
            </w:pPr>
            <w:r>
              <w:t>13921.01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324平乡县自然资源和规划局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13921.01</w:t>
            </w:r>
          </w:p>
        </w:tc>
        <w:tc>
          <w:tcPr>
            <w:tcW w:w="758" w:type="dxa"/>
            <w:vAlign w:val="center"/>
          </w:tcPr>
          <w:p>
            <w:pPr>
              <w:pStyle w:val="17"/>
            </w:pPr>
            <w:r>
              <w:t>13761.01</w:t>
            </w:r>
          </w:p>
        </w:tc>
        <w:tc>
          <w:tcPr>
            <w:tcW w:w="758" w:type="dxa"/>
            <w:vAlign w:val="center"/>
          </w:tcPr>
          <w:p>
            <w:pPr>
              <w:pStyle w:val="17"/>
            </w:pPr>
            <w:r>
              <w:t>13761.01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2110401</w:t>
            </w:r>
          </w:p>
        </w:tc>
        <w:tc>
          <w:tcPr>
            <w:tcW w:w="758" w:type="dxa"/>
            <w:vAlign w:val="center"/>
          </w:tcPr>
          <w:p>
            <w:pPr>
              <w:pStyle w:val="14"/>
            </w:pPr>
            <w:r>
              <w:t>生态保护</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9652.00</w:t>
            </w:r>
          </w:p>
        </w:tc>
        <w:tc>
          <w:tcPr>
            <w:tcW w:w="758" w:type="dxa"/>
            <w:vAlign w:val="center"/>
          </w:tcPr>
          <w:p>
            <w:pPr>
              <w:pStyle w:val="13"/>
            </w:pPr>
            <w:r>
              <w:t>9652.00</w:t>
            </w:r>
          </w:p>
        </w:tc>
        <w:tc>
          <w:tcPr>
            <w:tcW w:w="758" w:type="dxa"/>
            <w:vAlign w:val="center"/>
          </w:tcPr>
          <w:p>
            <w:pPr>
              <w:pStyle w:val="13"/>
            </w:pPr>
            <w:r>
              <w:t>9652.00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7452.00</w:t>
            </w:r>
          </w:p>
        </w:tc>
        <w:tc>
          <w:tcPr>
            <w:tcW w:w="758" w:type="dxa"/>
            <w:vAlign w:val="center"/>
          </w:tcPr>
          <w:p>
            <w:pPr>
              <w:pStyle w:val="13"/>
            </w:pPr>
            <w:r>
              <w:t>7452.00</w:t>
            </w:r>
          </w:p>
        </w:tc>
        <w:tc>
          <w:tcPr>
            <w:tcW w:w="758" w:type="dxa"/>
            <w:vAlign w:val="center"/>
          </w:tcPr>
          <w:p>
            <w:pPr>
              <w:pStyle w:val="13"/>
            </w:pPr>
            <w:r>
              <w:t>7452.00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2120802</w:t>
            </w:r>
          </w:p>
        </w:tc>
        <w:tc>
          <w:tcPr>
            <w:tcW w:w="758" w:type="dxa"/>
            <w:vAlign w:val="center"/>
          </w:tcPr>
          <w:p>
            <w:pPr>
              <w:pStyle w:val="14"/>
            </w:pPr>
            <w:r>
              <w:t>土地开发支出</w:t>
            </w:r>
          </w:p>
        </w:tc>
        <w:tc>
          <w:tcPr>
            <w:tcW w:w="758" w:type="dxa"/>
            <w:vAlign w:val="center"/>
          </w:tcPr>
          <w:p>
            <w:pPr>
              <w:pStyle w:val="13"/>
            </w:pPr>
            <w:r>
              <w:t>500.00</w:t>
            </w:r>
          </w:p>
        </w:tc>
        <w:tc>
          <w:tcPr>
            <w:tcW w:w="758" w:type="dxa"/>
            <w:vAlign w:val="center"/>
          </w:tcPr>
          <w:p>
            <w:pPr>
              <w:pStyle w:val="13"/>
            </w:pPr>
            <w:r>
              <w:t>500.00</w:t>
            </w:r>
          </w:p>
        </w:tc>
        <w:tc>
          <w:tcPr>
            <w:tcW w:w="758" w:type="dxa"/>
            <w:vAlign w:val="center"/>
          </w:tcPr>
          <w:p>
            <w:pPr>
              <w:pStyle w:val="13"/>
            </w:pPr>
            <w:r>
              <w:t>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2120805</w:t>
            </w:r>
          </w:p>
        </w:tc>
        <w:tc>
          <w:tcPr>
            <w:tcW w:w="758" w:type="dxa"/>
            <w:vAlign w:val="center"/>
          </w:tcPr>
          <w:p>
            <w:pPr>
              <w:pStyle w:val="14"/>
            </w:pPr>
            <w:r>
              <w:t>补助被征地农民支出</w:t>
            </w:r>
          </w:p>
        </w:tc>
        <w:tc>
          <w:tcPr>
            <w:tcW w:w="758" w:type="dxa"/>
            <w:vAlign w:val="center"/>
          </w:tcPr>
          <w:p>
            <w:pPr>
              <w:pStyle w:val="13"/>
            </w:pPr>
            <w:r>
              <w:t>6652.00</w:t>
            </w:r>
          </w:p>
        </w:tc>
        <w:tc>
          <w:tcPr>
            <w:tcW w:w="758" w:type="dxa"/>
            <w:vAlign w:val="center"/>
          </w:tcPr>
          <w:p>
            <w:pPr>
              <w:pStyle w:val="13"/>
            </w:pPr>
            <w:r>
              <w:t>6652.00</w:t>
            </w:r>
          </w:p>
        </w:tc>
        <w:tc>
          <w:tcPr>
            <w:tcW w:w="758" w:type="dxa"/>
            <w:vAlign w:val="center"/>
          </w:tcPr>
          <w:p>
            <w:pPr>
              <w:pStyle w:val="13"/>
            </w:pPr>
            <w:r>
              <w:t>6652.00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2120806</w:t>
            </w:r>
          </w:p>
        </w:tc>
        <w:tc>
          <w:tcPr>
            <w:tcW w:w="758" w:type="dxa"/>
            <w:vAlign w:val="center"/>
          </w:tcPr>
          <w:p>
            <w:pPr>
              <w:pStyle w:val="14"/>
            </w:pPr>
            <w:r>
              <w:t>土地出让业务支出</w:t>
            </w:r>
          </w:p>
        </w:tc>
        <w:tc>
          <w:tcPr>
            <w:tcW w:w="758" w:type="dxa"/>
            <w:vAlign w:val="center"/>
          </w:tcPr>
          <w:p>
            <w:pPr>
              <w:pStyle w:val="13"/>
            </w:pPr>
            <w:r>
              <w:t>300.00</w:t>
            </w:r>
          </w:p>
        </w:tc>
        <w:tc>
          <w:tcPr>
            <w:tcW w:w="758" w:type="dxa"/>
            <w:vAlign w:val="center"/>
          </w:tcPr>
          <w:p>
            <w:pPr>
              <w:pStyle w:val="13"/>
            </w:pPr>
            <w:r>
              <w:t>300.00</w:t>
            </w:r>
          </w:p>
        </w:tc>
        <w:tc>
          <w:tcPr>
            <w:tcW w:w="758" w:type="dxa"/>
            <w:vAlign w:val="center"/>
          </w:tcPr>
          <w:p>
            <w:pPr>
              <w:pStyle w:val="13"/>
            </w:pPr>
            <w:r>
              <w:t>300.00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21210</w:t>
            </w:r>
          </w:p>
        </w:tc>
        <w:tc>
          <w:tcPr>
            <w:tcW w:w="758" w:type="dxa"/>
            <w:vAlign w:val="center"/>
          </w:tcPr>
          <w:p>
            <w:pPr>
              <w:pStyle w:val="14"/>
            </w:pPr>
            <w:r>
              <w:t>国有土地收益基金安排的支出</w:t>
            </w:r>
          </w:p>
        </w:tc>
        <w:tc>
          <w:tcPr>
            <w:tcW w:w="758" w:type="dxa"/>
            <w:vAlign w:val="center"/>
          </w:tcPr>
          <w:p>
            <w:pPr>
              <w:pStyle w:val="13"/>
            </w:pPr>
            <w:r>
              <w:t>2000.00</w:t>
            </w:r>
          </w:p>
        </w:tc>
        <w:tc>
          <w:tcPr>
            <w:tcW w:w="758" w:type="dxa"/>
            <w:vAlign w:val="center"/>
          </w:tcPr>
          <w:p>
            <w:pPr>
              <w:pStyle w:val="13"/>
            </w:pPr>
            <w:r>
              <w:t>2000.00</w:t>
            </w:r>
          </w:p>
        </w:tc>
        <w:tc>
          <w:tcPr>
            <w:tcW w:w="758" w:type="dxa"/>
            <w:vAlign w:val="center"/>
          </w:tcPr>
          <w:p>
            <w:pPr>
              <w:pStyle w:val="13"/>
            </w:pPr>
            <w:r>
              <w:t>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2121001</w:t>
            </w:r>
          </w:p>
        </w:tc>
        <w:tc>
          <w:tcPr>
            <w:tcW w:w="758" w:type="dxa"/>
            <w:vAlign w:val="center"/>
          </w:tcPr>
          <w:p>
            <w:pPr>
              <w:pStyle w:val="14"/>
            </w:pPr>
            <w:r>
              <w:t>征地和拆迁补偿支出</w:t>
            </w:r>
          </w:p>
        </w:tc>
        <w:tc>
          <w:tcPr>
            <w:tcW w:w="758" w:type="dxa"/>
            <w:vAlign w:val="center"/>
          </w:tcPr>
          <w:p>
            <w:pPr>
              <w:pStyle w:val="13"/>
            </w:pPr>
            <w:r>
              <w:t>2000.00</w:t>
            </w:r>
          </w:p>
        </w:tc>
        <w:tc>
          <w:tcPr>
            <w:tcW w:w="758" w:type="dxa"/>
            <w:vAlign w:val="center"/>
          </w:tcPr>
          <w:p>
            <w:pPr>
              <w:pStyle w:val="13"/>
            </w:pPr>
            <w:r>
              <w:t>2000.00</w:t>
            </w:r>
          </w:p>
        </w:tc>
        <w:tc>
          <w:tcPr>
            <w:tcW w:w="758" w:type="dxa"/>
            <w:vAlign w:val="center"/>
          </w:tcPr>
          <w:p>
            <w:pPr>
              <w:pStyle w:val="13"/>
            </w:pPr>
            <w:r>
              <w:t>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21211</w:t>
            </w:r>
          </w:p>
        </w:tc>
        <w:tc>
          <w:tcPr>
            <w:tcW w:w="758" w:type="dxa"/>
            <w:vAlign w:val="center"/>
          </w:tcPr>
          <w:p>
            <w:pPr>
              <w:pStyle w:val="14"/>
            </w:pPr>
            <w:r>
              <w:t>农业土地开发资金安排的支出</w:t>
            </w:r>
          </w:p>
        </w:tc>
        <w:tc>
          <w:tcPr>
            <w:tcW w:w="758" w:type="dxa"/>
            <w:vAlign w:val="center"/>
          </w:tcPr>
          <w:p>
            <w:pPr>
              <w:pStyle w:val="13"/>
            </w:pPr>
            <w:r>
              <w:t>200.00</w:t>
            </w:r>
          </w:p>
        </w:tc>
        <w:tc>
          <w:tcPr>
            <w:tcW w:w="758" w:type="dxa"/>
            <w:vAlign w:val="center"/>
          </w:tcPr>
          <w:p>
            <w:pPr>
              <w:pStyle w:val="13"/>
            </w:pPr>
            <w:r>
              <w:t>200.00</w:t>
            </w:r>
          </w:p>
        </w:tc>
        <w:tc>
          <w:tcPr>
            <w:tcW w:w="758" w:type="dxa"/>
            <w:vAlign w:val="center"/>
          </w:tcPr>
          <w:p>
            <w:pPr>
              <w:pStyle w:val="13"/>
            </w:pPr>
            <w:r>
              <w:t>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1581.24</w:t>
            </w:r>
          </w:p>
        </w:tc>
        <w:tc>
          <w:tcPr>
            <w:tcW w:w="758" w:type="dxa"/>
            <w:vAlign w:val="center"/>
          </w:tcPr>
          <w:p>
            <w:pPr>
              <w:pStyle w:val="13"/>
            </w:pPr>
            <w:r>
              <w:t>1421.24</w:t>
            </w:r>
          </w:p>
        </w:tc>
        <w:tc>
          <w:tcPr>
            <w:tcW w:w="758" w:type="dxa"/>
            <w:vAlign w:val="center"/>
          </w:tcPr>
          <w:p>
            <w:pPr>
              <w:pStyle w:val="13"/>
            </w:pPr>
            <w:r>
              <w:t>1421.24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21302</w:t>
            </w:r>
          </w:p>
        </w:tc>
        <w:tc>
          <w:tcPr>
            <w:tcW w:w="758" w:type="dxa"/>
            <w:vAlign w:val="center"/>
          </w:tcPr>
          <w:p>
            <w:pPr>
              <w:pStyle w:val="14"/>
            </w:pPr>
            <w:r>
              <w:t>林业和草原</w:t>
            </w:r>
          </w:p>
        </w:tc>
        <w:tc>
          <w:tcPr>
            <w:tcW w:w="758" w:type="dxa"/>
            <w:vAlign w:val="center"/>
          </w:tcPr>
          <w:p>
            <w:pPr>
              <w:pStyle w:val="13"/>
            </w:pPr>
            <w:r>
              <w:t>1581.24</w:t>
            </w:r>
          </w:p>
        </w:tc>
        <w:tc>
          <w:tcPr>
            <w:tcW w:w="758" w:type="dxa"/>
            <w:vAlign w:val="center"/>
          </w:tcPr>
          <w:p>
            <w:pPr>
              <w:pStyle w:val="13"/>
            </w:pPr>
            <w:r>
              <w:t>1421.24</w:t>
            </w:r>
          </w:p>
        </w:tc>
        <w:tc>
          <w:tcPr>
            <w:tcW w:w="758" w:type="dxa"/>
            <w:vAlign w:val="center"/>
          </w:tcPr>
          <w:p>
            <w:pPr>
              <w:pStyle w:val="13"/>
            </w:pPr>
            <w:r>
              <w:t>1421.24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2130204</w:t>
            </w:r>
          </w:p>
        </w:tc>
        <w:tc>
          <w:tcPr>
            <w:tcW w:w="758" w:type="dxa"/>
            <w:vAlign w:val="center"/>
          </w:tcPr>
          <w:p>
            <w:pPr>
              <w:pStyle w:val="14"/>
            </w:pPr>
            <w:r>
              <w:t>事业机构</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2130205</w:t>
            </w:r>
          </w:p>
        </w:tc>
        <w:tc>
          <w:tcPr>
            <w:tcW w:w="758" w:type="dxa"/>
            <w:vAlign w:val="center"/>
          </w:tcPr>
          <w:p>
            <w:pPr>
              <w:pStyle w:val="14"/>
            </w:pPr>
            <w:r>
              <w:t>森林资源培育</w:t>
            </w:r>
          </w:p>
        </w:tc>
        <w:tc>
          <w:tcPr>
            <w:tcW w:w="758" w:type="dxa"/>
            <w:vAlign w:val="center"/>
          </w:tcPr>
          <w:p>
            <w:pPr>
              <w:pStyle w:val="13"/>
            </w:pPr>
            <w:r>
              <w:t>386.38</w:t>
            </w:r>
          </w:p>
        </w:tc>
        <w:tc>
          <w:tcPr>
            <w:tcW w:w="758" w:type="dxa"/>
            <w:vAlign w:val="center"/>
          </w:tcPr>
          <w:p>
            <w:pPr>
              <w:pStyle w:val="13"/>
            </w:pPr>
            <w:r>
              <w:t>226.38</w:t>
            </w:r>
          </w:p>
        </w:tc>
        <w:tc>
          <w:tcPr>
            <w:tcW w:w="758" w:type="dxa"/>
            <w:vAlign w:val="center"/>
          </w:tcPr>
          <w:p>
            <w:pPr>
              <w:pStyle w:val="13"/>
            </w:pPr>
            <w:r>
              <w:t>226.38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2130207</w:t>
            </w:r>
          </w:p>
        </w:tc>
        <w:tc>
          <w:tcPr>
            <w:tcW w:w="758" w:type="dxa"/>
            <w:vAlign w:val="center"/>
          </w:tcPr>
          <w:p>
            <w:pPr>
              <w:pStyle w:val="14"/>
            </w:pPr>
            <w:r>
              <w:t>森林资源管理</w:t>
            </w:r>
          </w:p>
        </w:tc>
        <w:tc>
          <w:tcPr>
            <w:tcW w:w="758" w:type="dxa"/>
            <w:vAlign w:val="center"/>
          </w:tcPr>
          <w:p>
            <w:pPr>
              <w:pStyle w:val="13"/>
            </w:pPr>
            <w:r>
              <w:t>0.50</w:t>
            </w:r>
          </w:p>
        </w:tc>
        <w:tc>
          <w:tcPr>
            <w:tcW w:w="758" w:type="dxa"/>
            <w:vAlign w:val="center"/>
          </w:tcPr>
          <w:p>
            <w:pPr>
              <w:pStyle w:val="13"/>
            </w:pPr>
            <w:r>
              <w:t>0.50</w:t>
            </w:r>
          </w:p>
        </w:tc>
        <w:tc>
          <w:tcPr>
            <w:tcW w:w="758" w:type="dxa"/>
            <w:vAlign w:val="center"/>
          </w:tcPr>
          <w:p>
            <w:pPr>
              <w:pStyle w:val="13"/>
            </w:pPr>
            <w:r>
              <w:t>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2130227</w:t>
            </w:r>
          </w:p>
        </w:tc>
        <w:tc>
          <w:tcPr>
            <w:tcW w:w="758" w:type="dxa"/>
            <w:vAlign w:val="center"/>
          </w:tcPr>
          <w:p>
            <w:pPr>
              <w:pStyle w:val="14"/>
            </w:pPr>
            <w:r>
              <w:t>贷款贴息</w:t>
            </w:r>
          </w:p>
        </w:tc>
        <w:tc>
          <w:tcPr>
            <w:tcW w:w="758" w:type="dxa"/>
            <w:vAlign w:val="center"/>
          </w:tcPr>
          <w:p>
            <w:pPr>
              <w:pStyle w:val="13"/>
            </w:pPr>
            <w:r>
              <w:t>46.78</w:t>
            </w:r>
          </w:p>
        </w:tc>
        <w:tc>
          <w:tcPr>
            <w:tcW w:w="758" w:type="dxa"/>
            <w:vAlign w:val="center"/>
          </w:tcPr>
          <w:p>
            <w:pPr>
              <w:pStyle w:val="13"/>
            </w:pPr>
            <w:r>
              <w:t>46.78</w:t>
            </w:r>
          </w:p>
        </w:tc>
        <w:tc>
          <w:tcPr>
            <w:tcW w:w="758" w:type="dxa"/>
            <w:vAlign w:val="center"/>
          </w:tcPr>
          <w:p>
            <w:pPr>
              <w:pStyle w:val="13"/>
            </w:pPr>
            <w:r>
              <w:t>46.78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2130234</w:t>
            </w:r>
          </w:p>
        </w:tc>
        <w:tc>
          <w:tcPr>
            <w:tcW w:w="758" w:type="dxa"/>
            <w:vAlign w:val="center"/>
          </w:tcPr>
          <w:p>
            <w:pPr>
              <w:pStyle w:val="14"/>
            </w:pPr>
            <w:r>
              <w:t>林业草原防灾减灾</w:t>
            </w:r>
          </w:p>
        </w:tc>
        <w:tc>
          <w:tcPr>
            <w:tcW w:w="758" w:type="dxa"/>
            <w:vAlign w:val="center"/>
          </w:tcPr>
          <w:p>
            <w:pPr>
              <w:pStyle w:val="13"/>
            </w:pPr>
            <w:r>
              <w:t>18.00</w:t>
            </w:r>
          </w:p>
        </w:tc>
        <w:tc>
          <w:tcPr>
            <w:tcW w:w="758" w:type="dxa"/>
            <w:vAlign w:val="center"/>
          </w:tcPr>
          <w:p>
            <w:pPr>
              <w:pStyle w:val="13"/>
            </w:pPr>
            <w:r>
              <w:t>18.00</w:t>
            </w:r>
          </w:p>
        </w:tc>
        <w:tc>
          <w:tcPr>
            <w:tcW w:w="758" w:type="dxa"/>
            <w:vAlign w:val="center"/>
          </w:tcPr>
          <w:p>
            <w:pPr>
              <w:pStyle w:val="13"/>
            </w:pPr>
            <w:r>
              <w:t>18.00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2130237</w:t>
            </w:r>
          </w:p>
        </w:tc>
        <w:tc>
          <w:tcPr>
            <w:tcW w:w="758" w:type="dxa"/>
            <w:vAlign w:val="center"/>
          </w:tcPr>
          <w:p>
            <w:pPr>
              <w:pStyle w:val="14"/>
            </w:pPr>
            <w:r>
              <w:t>行业业务管理</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2130299</w:t>
            </w:r>
          </w:p>
        </w:tc>
        <w:tc>
          <w:tcPr>
            <w:tcW w:w="758" w:type="dxa"/>
            <w:vAlign w:val="center"/>
          </w:tcPr>
          <w:p>
            <w:pPr>
              <w:pStyle w:val="14"/>
            </w:pPr>
            <w:r>
              <w:t>其他林业和草原支出</w:t>
            </w:r>
          </w:p>
        </w:tc>
        <w:tc>
          <w:tcPr>
            <w:tcW w:w="758" w:type="dxa"/>
            <w:vAlign w:val="center"/>
          </w:tcPr>
          <w:p>
            <w:pPr>
              <w:pStyle w:val="13"/>
            </w:pPr>
            <w:r>
              <w:t>1120.58</w:t>
            </w:r>
          </w:p>
        </w:tc>
        <w:tc>
          <w:tcPr>
            <w:tcW w:w="758" w:type="dxa"/>
            <w:vAlign w:val="center"/>
          </w:tcPr>
          <w:p>
            <w:pPr>
              <w:pStyle w:val="13"/>
            </w:pPr>
            <w:r>
              <w:t>1120.58</w:t>
            </w:r>
          </w:p>
        </w:tc>
        <w:tc>
          <w:tcPr>
            <w:tcW w:w="758" w:type="dxa"/>
            <w:vAlign w:val="center"/>
          </w:tcPr>
          <w:p>
            <w:pPr>
              <w:pStyle w:val="13"/>
            </w:pPr>
            <w:r>
              <w:t>1120.58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220</w:t>
            </w:r>
          </w:p>
        </w:tc>
        <w:tc>
          <w:tcPr>
            <w:tcW w:w="758" w:type="dxa"/>
            <w:vAlign w:val="center"/>
          </w:tcPr>
          <w:p>
            <w:pPr>
              <w:pStyle w:val="14"/>
            </w:pPr>
            <w:r>
              <w:t>自然资源海洋气象等支出</w:t>
            </w:r>
          </w:p>
        </w:tc>
        <w:tc>
          <w:tcPr>
            <w:tcW w:w="758" w:type="dxa"/>
            <w:vAlign w:val="center"/>
          </w:tcPr>
          <w:p>
            <w:pPr>
              <w:pStyle w:val="13"/>
            </w:pPr>
            <w:r>
              <w:t>2656.77</w:t>
            </w:r>
          </w:p>
        </w:tc>
        <w:tc>
          <w:tcPr>
            <w:tcW w:w="758" w:type="dxa"/>
            <w:vAlign w:val="center"/>
          </w:tcPr>
          <w:p>
            <w:pPr>
              <w:pStyle w:val="13"/>
            </w:pPr>
            <w:r>
              <w:t>2656.77</w:t>
            </w:r>
          </w:p>
        </w:tc>
        <w:tc>
          <w:tcPr>
            <w:tcW w:w="758" w:type="dxa"/>
            <w:vAlign w:val="center"/>
          </w:tcPr>
          <w:p>
            <w:pPr>
              <w:pStyle w:val="13"/>
            </w:pPr>
            <w:r>
              <w:t>2656.77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22001</w:t>
            </w:r>
          </w:p>
        </w:tc>
        <w:tc>
          <w:tcPr>
            <w:tcW w:w="758" w:type="dxa"/>
            <w:vAlign w:val="center"/>
          </w:tcPr>
          <w:p>
            <w:pPr>
              <w:pStyle w:val="14"/>
            </w:pPr>
            <w:r>
              <w:t>自然资源事务</w:t>
            </w:r>
          </w:p>
        </w:tc>
        <w:tc>
          <w:tcPr>
            <w:tcW w:w="758" w:type="dxa"/>
            <w:vAlign w:val="center"/>
          </w:tcPr>
          <w:p>
            <w:pPr>
              <w:pStyle w:val="13"/>
            </w:pPr>
            <w:r>
              <w:t>2656.77</w:t>
            </w:r>
          </w:p>
        </w:tc>
        <w:tc>
          <w:tcPr>
            <w:tcW w:w="758" w:type="dxa"/>
            <w:vAlign w:val="center"/>
          </w:tcPr>
          <w:p>
            <w:pPr>
              <w:pStyle w:val="13"/>
            </w:pPr>
            <w:r>
              <w:t>2656.77</w:t>
            </w:r>
          </w:p>
        </w:tc>
        <w:tc>
          <w:tcPr>
            <w:tcW w:w="758" w:type="dxa"/>
            <w:vAlign w:val="center"/>
          </w:tcPr>
          <w:p>
            <w:pPr>
              <w:pStyle w:val="13"/>
            </w:pPr>
            <w:r>
              <w:t>2656.77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2200101</w:t>
            </w:r>
          </w:p>
        </w:tc>
        <w:tc>
          <w:tcPr>
            <w:tcW w:w="758" w:type="dxa"/>
            <w:vAlign w:val="center"/>
          </w:tcPr>
          <w:p>
            <w:pPr>
              <w:pStyle w:val="14"/>
            </w:pPr>
            <w:r>
              <w:t>行政运行</w:t>
            </w:r>
          </w:p>
        </w:tc>
        <w:tc>
          <w:tcPr>
            <w:tcW w:w="758" w:type="dxa"/>
            <w:vAlign w:val="center"/>
          </w:tcPr>
          <w:p>
            <w:pPr>
              <w:pStyle w:val="13"/>
            </w:pPr>
            <w:r>
              <w:t>2116.22</w:t>
            </w:r>
          </w:p>
        </w:tc>
        <w:tc>
          <w:tcPr>
            <w:tcW w:w="758" w:type="dxa"/>
            <w:vAlign w:val="center"/>
          </w:tcPr>
          <w:p>
            <w:pPr>
              <w:pStyle w:val="13"/>
            </w:pPr>
            <w:r>
              <w:t>2116.22</w:t>
            </w:r>
          </w:p>
        </w:tc>
        <w:tc>
          <w:tcPr>
            <w:tcW w:w="758" w:type="dxa"/>
            <w:vAlign w:val="center"/>
          </w:tcPr>
          <w:p>
            <w:pPr>
              <w:pStyle w:val="13"/>
            </w:pPr>
            <w:r>
              <w:t>2116.22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2200102</w:t>
            </w:r>
          </w:p>
        </w:tc>
        <w:tc>
          <w:tcPr>
            <w:tcW w:w="758" w:type="dxa"/>
            <w:vAlign w:val="center"/>
          </w:tcPr>
          <w:p>
            <w:pPr>
              <w:pStyle w:val="14"/>
            </w:pPr>
            <w:r>
              <w:t>一般行政管理事务</w:t>
            </w:r>
          </w:p>
        </w:tc>
        <w:tc>
          <w:tcPr>
            <w:tcW w:w="758" w:type="dxa"/>
            <w:vAlign w:val="center"/>
          </w:tcPr>
          <w:p>
            <w:pPr>
              <w:pStyle w:val="13"/>
            </w:pPr>
            <w:r>
              <w:t>18.99</w:t>
            </w:r>
          </w:p>
        </w:tc>
        <w:tc>
          <w:tcPr>
            <w:tcW w:w="758" w:type="dxa"/>
            <w:vAlign w:val="center"/>
          </w:tcPr>
          <w:p>
            <w:pPr>
              <w:pStyle w:val="13"/>
            </w:pPr>
            <w:r>
              <w:t>18.99</w:t>
            </w:r>
          </w:p>
        </w:tc>
        <w:tc>
          <w:tcPr>
            <w:tcW w:w="758" w:type="dxa"/>
            <w:vAlign w:val="center"/>
          </w:tcPr>
          <w:p>
            <w:pPr>
              <w:pStyle w:val="13"/>
            </w:pPr>
            <w:r>
              <w:t>18.99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2200104</w:t>
            </w:r>
          </w:p>
        </w:tc>
        <w:tc>
          <w:tcPr>
            <w:tcW w:w="758" w:type="dxa"/>
            <w:vAlign w:val="center"/>
          </w:tcPr>
          <w:p>
            <w:pPr>
              <w:pStyle w:val="14"/>
            </w:pPr>
            <w:r>
              <w:t>自然资源规划及管理</w:t>
            </w:r>
          </w:p>
        </w:tc>
        <w:tc>
          <w:tcPr>
            <w:tcW w:w="758" w:type="dxa"/>
            <w:vAlign w:val="center"/>
          </w:tcPr>
          <w:p>
            <w:pPr>
              <w:pStyle w:val="13"/>
            </w:pPr>
            <w:r>
              <w:t>105.00</w:t>
            </w:r>
          </w:p>
        </w:tc>
        <w:tc>
          <w:tcPr>
            <w:tcW w:w="758" w:type="dxa"/>
            <w:vAlign w:val="center"/>
          </w:tcPr>
          <w:p>
            <w:pPr>
              <w:pStyle w:val="13"/>
            </w:pPr>
            <w:r>
              <w:t>105.00</w:t>
            </w:r>
          </w:p>
        </w:tc>
        <w:tc>
          <w:tcPr>
            <w:tcW w:w="758" w:type="dxa"/>
            <w:vAlign w:val="center"/>
          </w:tcPr>
          <w:p>
            <w:pPr>
              <w:pStyle w:val="13"/>
            </w:pPr>
            <w:r>
              <w:t>105.00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2200106</w:t>
            </w:r>
          </w:p>
        </w:tc>
        <w:tc>
          <w:tcPr>
            <w:tcW w:w="758" w:type="dxa"/>
            <w:vAlign w:val="center"/>
          </w:tcPr>
          <w:p>
            <w:pPr>
              <w:pStyle w:val="14"/>
            </w:pPr>
            <w:r>
              <w:t>自然资源利用与保护</w:t>
            </w:r>
          </w:p>
        </w:tc>
        <w:tc>
          <w:tcPr>
            <w:tcW w:w="758" w:type="dxa"/>
            <w:vAlign w:val="center"/>
          </w:tcPr>
          <w:p>
            <w:pPr>
              <w:pStyle w:val="13"/>
            </w:pPr>
            <w:r>
              <w:t>313.06</w:t>
            </w:r>
          </w:p>
        </w:tc>
        <w:tc>
          <w:tcPr>
            <w:tcW w:w="758" w:type="dxa"/>
            <w:vAlign w:val="center"/>
          </w:tcPr>
          <w:p>
            <w:pPr>
              <w:pStyle w:val="13"/>
            </w:pPr>
            <w:r>
              <w:t>313.06</w:t>
            </w:r>
          </w:p>
        </w:tc>
        <w:tc>
          <w:tcPr>
            <w:tcW w:w="758" w:type="dxa"/>
            <w:vAlign w:val="center"/>
          </w:tcPr>
          <w:p>
            <w:pPr>
              <w:pStyle w:val="13"/>
            </w:pPr>
            <w:r>
              <w:t>313.06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2200108</w:t>
            </w:r>
          </w:p>
        </w:tc>
        <w:tc>
          <w:tcPr>
            <w:tcW w:w="758" w:type="dxa"/>
            <w:vAlign w:val="center"/>
          </w:tcPr>
          <w:p>
            <w:pPr>
              <w:pStyle w:val="14"/>
            </w:pPr>
            <w:r>
              <w:t>自然资源行业业务管理</w:t>
            </w:r>
          </w:p>
        </w:tc>
        <w:tc>
          <w:tcPr>
            <w:tcW w:w="758" w:type="dxa"/>
            <w:vAlign w:val="center"/>
          </w:tcPr>
          <w:p>
            <w:pPr>
              <w:pStyle w:val="13"/>
            </w:pPr>
            <w:r>
              <w:t>91.00</w:t>
            </w:r>
          </w:p>
        </w:tc>
        <w:tc>
          <w:tcPr>
            <w:tcW w:w="758" w:type="dxa"/>
            <w:vAlign w:val="center"/>
          </w:tcPr>
          <w:p>
            <w:pPr>
              <w:pStyle w:val="13"/>
            </w:pPr>
            <w:r>
              <w:t>91.00</w:t>
            </w:r>
          </w:p>
        </w:tc>
        <w:tc>
          <w:tcPr>
            <w:tcW w:w="758" w:type="dxa"/>
            <w:vAlign w:val="center"/>
          </w:tcPr>
          <w:p>
            <w:pPr>
              <w:pStyle w:val="13"/>
            </w:pPr>
            <w:r>
              <w:t>91.00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2200109</w:t>
            </w:r>
          </w:p>
        </w:tc>
        <w:tc>
          <w:tcPr>
            <w:tcW w:w="758" w:type="dxa"/>
            <w:vAlign w:val="center"/>
          </w:tcPr>
          <w:p>
            <w:pPr>
              <w:pStyle w:val="14"/>
            </w:pPr>
            <w:r>
              <w:t>自然资源调查与确权登记</w:t>
            </w:r>
          </w:p>
        </w:tc>
        <w:tc>
          <w:tcPr>
            <w:tcW w:w="758" w:type="dxa"/>
            <w:vAlign w:val="center"/>
          </w:tcPr>
          <w:p>
            <w:pPr>
              <w:pStyle w:val="13"/>
            </w:pPr>
            <w:r>
              <w:t>12.50</w:t>
            </w:r>
          </w:p>
        </w:tc>
        <w:tc>
          <w:tcPr>
            <w:tcW w:w="758" w:type="dxa"/>
            <w:vAlign w:val="center"/>
          </w:tcPr>
          <w:p>
            <w:pPr>
              <w:pStyle w:val="13"/>
            </w:pPr>
            <w:r>
              <w:t>12.50</w:t>
            </w:r>
          </w:p>
        </w:tc>
        <w:tc>
          <w:tcPr>
            <w:tcW w:w="758" w:type="dxa"/>
            <w:vAlign w:val="center"/>
          </w:tcPr>
          <w:p>
            <w:pPr>
              <w:pStyle w:val="13"/>
            </w:pPr>
            <w:r>
              <w:t>12.50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0812" w:type="dxa"/>
        <w:jc w:val="center"/>
        <w:tblInd w:w="-4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1095"/>
        <w:gridCol w:w="1095"/>
        <w:gridCol w:w="1095"/>
        <w:gridCol w:w="1095"/>
        <w:gridCol w:w="1095"/>
        <w:gridCol w:w="1095"/>
        <w:gridCol w:w="1095"/>
        <w:gridCol w:w="1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72" w:type="dxa"/>
            <w:gridSpan w:val="3"/>
            <w:tcBorders>
              <w:top w:val="single" w:color="FFFFFF" w:sz="6" w:space="0"/>
              <w:left w:val="single" w:color="FFFFFF" w:sz="6" w:space="0"/>
              <w:right w:val="single" w:color="FFFFFF" w:sz="6" w:space="0"/>
            </w:tcBorders>
            <w:vAlign w:val="center"/>
          </w:tcPr>
          <w:p>
            <w:pPr>
              <w:pStyle w:val="11"/>
            </w:pPr>
            <w:r>
              <w:t>324平乡县自然资源和规划局</w:t>
            </w:r>
          </w:p>
        </w:tc>
        <w:tc>
          <w:tcPr>
            <w:tcW w:w="2190" w:type="dxa"/>
            <w:gridSpan w:val="2"/>
            <w:tcBorders>
              <w:top w:val="single" w:color="FFFFFF" w:sz="6" w:space="0"/>
              <w:left w:val="single" w:color="FFFFFF" w:sz="6" w:space="0"/>
              <w:right w:val="single" w:color="FFFFFF" w:sz="6" w:space="0"/>
            </w:tcBorders>
            <w:vAlign w:val="center"/>
          </w:tcPr>
          <w:p>
            <w:pPr>
              <w:pStyle w:val="10"/>
              <w:jc w:val="left"/>
            </w:pPr>
            <w:r>
              <w:rPr>
                <w:rFonts w:hint="eastAsia" w:eastAsiaTheme="minorEastAsia"/>
                <w:lang w:eastAsia="zh-CN"/>
              </w:rPr>
              <w:t xml:space="preserve">   </w:t>
            </w:r>
            <w:r>
              <w:t>预算年度2023</w:t>
            </w:r>
          </w:p>
        </w:tc>
        <w:tc>
          <w:tcPr>
            <w:tcW w:w="485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2"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56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2"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5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2"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56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13921.01</w:t>
            </w:r>
          </w:p>
        </w:tc>
        <w:tc>
          <w:tcPr>
            <w:tcW w:w="1095" w:type="dxa"/>
            <w:vAlign w:val="center"/>
          </w:tcPr>
          <w:p>
            <w:pPr>
              <w:pStyle w:val="17"/>
            </w:pPr>
            <w:r>
              <w:t>2028.22</w:t>
            </w:r>
          </w:p>
        </w:tc>
        <w:tc>
          <w:tcPr>
            <w:tcW w:w="1095" w:type="dxa"/>
            <w:vAlign w:val="center"/>
          </w:tcPr>
          <w:p>
            <w:pPr>
              <w:pStyle w:val="17"/>
            </w:pPr>
            <w:r>
              <w:t>11892.79</w:t>
            </w:r>
          </w:p>
        </w:tc>
        <w:tc>
          <w:tcPr>
            <w:tcW w:w="1095" w:type="dxa"/>
            <w:vAlign w:val="center"/>
          </w:tcPr>
          <w:p>
            <w:pPr>
              <w:pStyle w:val="17"/>
            </w:pPr>
          </w:p>
        </w:tc>
        <w:tc>
          <w:tcPr>
            <w:tcW w:w="1095" w:type="dxa"/>
            <w:vAlign w:val="center"/>
          </w:tcPr>
          <w:p>
            <w:pPr>
              <w:pStyle w:val="17"/>
            </w:pPr>
          </w:p>
        </w:tc>
        <w:tc>
          <w:tcPr>
            <w:tcW w:w="15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3</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4</w:t>
            </w:r>
          </w:p>
        </w:tc>
        <w:tc>
          <w:tcPr>
            <w:tcW w:w="1095" w:type="dxa"/>
            <w:vAlign w:val="center"/>
          </w:tcPr>
          <w:p>
            <w:pPr>
              <w:pStyle w:val="14"/>
            </w:pPr>
            <w:r>
              <w:t>2110401</w:t>
            </w:r>
          </w:p>
        </w:tc>
        <w:tc>
          <w:tcPr>
            <w:tcW w:w="1095" w:type="dxa"/>
            <w:vAlign w:val="center"/>
          </w:tcPr>
          <w:p>
            <w:pPr>
              <w:pStyle w:val="14"/>
            </w:pPr>
            <w:r>
              <w:t>生态保护</w:t>
            </w: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5</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9652.00</w:t>
            </w:r>
          </w:p>
        </w:tc>
        <w:tc>
          <w:tcPr>
            <w:tcW w:w="1095" w:type="dxa"/>
            <w:vAlign w:val="center"/>
          </w:tcPr>
          <w:p>
            <w:pPr>
              <w:pStyle w:val="13"/>
            </w:pPr>
          </w:p>
        </w:tc>
        <w:tc>
          <w:tcPr>
            <w:tcW w:w="1095" w:type="dxa"/>
            <w:vAlign w:val="center"/>
          </w:tcPr>
          <w:p>
            <w:pPr>
              <w:pStyle w:val="13"/>
            </w:pPr>
            <w:r>
              <w:t>9652.00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6</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7452.00</w:t>
            </w:r>
          </w:p>
        </w:tc>
        <w:tc>
          <w:tcPr>
            <w:tcW w:w="1095" w:type="dxa"/>
            <w:vAlign w:val="center"/>
          </w:tcPr>
          <w:p>
            <w:pPr>
              <w:pStyle w:val="13"/>
            </w:pPr>
          </w:p>
        </w:tc>
        <w:tc>
          <w:tcPr>
            <w:tcW w:w="1095" w:type="dxa"/>
            <w:vAlign w:val="center"/>
          </w:tcPr>
          <w:p>
            <w:pPr>
              <w:pStyle w:val="13"/>
            </w:pPr>
            <w:r>
              <w:t>7452.00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7</w:t>
            </w:r>
          </w:p>
        </w:tc>
        <w:tc>
          <w:tcPr>
            <w:tcW w:w="1095" w:type="dxa"/>
            <w:vAlign w:val="center"/>
          </w:tcPr>
          <w:p>
            <w:pPr>
              <w:pStyle w:val="14"/>
            </w:pPr>
            <w:r>
              <w:t>2120802</w:t>
            </w:r>
          </w:p>
        </w:tc>
        <w:tc>
          <w:tcPr>
            <w:tcW w:w="1095" w:type="dxa"/>
            <w:vAlign w:val="center"/>
          </w:tcPr>
          <w:p>
            <w:pPr>
              <w:pStyle w:val="14"/>
            </w:pPr>
            <w:r>
              <w:t>土地开发支出</w:t>
            </w:r>
          </w:p>
        </w:tc>
        <w:tc>
          <w:tcPr>
            <w:tcW w:w="1095" w:type="dxa"/>
            <w:vAlign w:val="center"/>
          </w:tcPr>
          <w:p>
            <w:pPr>
              <w:pStyle w:val="13"/>
            </w:pPr>
            <w:r>
              <w:t>500.00</w:t>
            </w:r>
          </w:p>
        </w:tc>
        <w:tc>
          <w:tcPr>
            <w:tcW w:w="1095" w:type="dxa"/>
            <w:vAlign w:val="center"/>
          </w:tcPr>
          <w:p>
            <w:pPr>
              <w:pStyle w:val="13"/>
            </w:pPr>
          </w:p>
        </w:tc>
        <w:tc>
          <w:tcPr>
            <w:tcW w:w="1095" w:type="dxa"/>
            <w:vAlign w:val="center"/>
          </w:tcPr>
          <w:p>
            <w:pPr>
              <w:pStyle w:val="13"/>
            </w:pPr>
            <w:r>
              <w:t>500.00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8</w:t>
            </w:r>
          </w:p>
        </w:tc>
        <w:tc>
          <w:tcPr>
            <w:tcW w:w="1095" w:type="dxa"/>
            <w:vAlign w:val="center"/>
          </w:tcPr>
          <w:p>
            <w:pPr>
              <w:pStyle w:val="14"/>
            </w:pPr>
            <w:r>
              <w:t>2120805</w:t>
            </w:r>
          </w:p>
        </w:tc>
        <w:tc>
          <w:tcPr>
            <w:tcW w:w="1095" w:type="dxa"/>
            <w:vAlign w:val="center"/>
          </w:tcPr>
          <w:p>
            <w:pPr>
              <w:pStyle w:val="14"/>
            </w:pPr>
            <w:r>
              <w:t>补助被征地农民支出</w:t>
            </w:r>
          </w:p>
        </w:tc>
        <w:tc>
          <w:tcPr>
            <w:tcW w:w="1095" w:type="dxa"/>
            <w:vAlign w:val="center"/>
          </w:tcPr>
          <w:p>
            <w:pPr>
              <w:pStyle w:val="13"/>
            </w:pPr>
            <w:r>
              <w:t>6652.00</w:t>
            </w:r>
          </w:p>
        </w:tc>
        <w:tc>
          <w:tcPr>
            <w:tcW w:w="1095" w:type="dxa"/>
            <w:vAlign w:val="center"/>
          </w:tcPr>
          <w:p>
            <w:pPr>
              <w:pStyle w:val="13"/>
            </w:pPr>
          </w:p>
        </w:tc>
        <w:tc>
          <w:tcPr>
            <w:tcW w:w="1095" w:type="dxa"/>
            <w:vAlign w:val="center"/>
          </w:tcPr>
          <w:p>
            <w:pPr>
              <w:pStyle w:val="13"/>
            </w:pPr>
            <w:r>
              <w:t>6652.00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9</w:t>
            </w:r>
          </w:p>
        </w:tc>
        <w:tc>
          <w:tcPr>
            <w:tcW w:w="1095" w:type="dxa"/>
            <w:vAlign w:val="center"/>
          </w:tcPr>
          <w:p>
            <w:pPr>
              <w:pStyle w:val="14"/>
            </w:pPr>
            <w:r>
              <w:t>2120806</w:t>
            </w:r>
          </w:p>
        </w:tc>
        <w:tc>
          <w:tcPr>
            <w:tcW w:w="1095" w:type="dxa"/>
            <w:vAlign w:val="center"/>
          </w:tcPr>
          <w:p>
            <w:pPr>
              <w:pStyle w:val="14"/>
            </w:pPr>
            <w:r>
              <w:t>土地出让业务支出</w:t>
            </w:r>
          </w:p>
        </w:tc>
        <w:tc>
          <w:tcPr>
            <w:tcW w:w="1095" w:type="dxa"/>
            <w:vAlign w:val="center"/>
          </w:tcPr>
          <w:p>
            <w:pPr>
              <w:pStyle w:val="13"/>
            </w:pPr>
            <w:r>
              <w:t>300.00</w:t>
            </w:r>
          </w:p>
        </w:tc>
        <w:tc>
          <w:tcPr>
            <w:tcW w:w="1095" w:type="dxa"/>
            <w:vAlign w:val="center"/>
          </w:tcPr>
          <w:p>
            <w:pPr>
              <w:pStyle w:val="13"/>
            </w:pPr>
          </w:p>
        </w:tc>
        <w:tc>
          <w:tcPr>
            <w:tcW w:w="1095" w:type="dxa"/>
            <w:vAlign w:val="center"/>
          </w:tcPr>
          <w:p>
            <w:pPr>
              <w:pStyle w:val="13"/>
            </w:pPr>
            <w:r>
              <w:t>300.00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10</w:t>
            </w:r>
          </w:p>
        </w:tc>
        <w:tc>
          <w:tcPr>
            <w:tcW w:w="1095" w:type="dxa"/>
            <w:vAlign w:val="center"/>
          </w:tcPr>
          <w:p>
            <w:pPr>
              <w:pStyle w:val="14"/>
            </w:pPr>
            <w:r>
              <w:t>21210</w:t>
            </w:r>
          </w:p>
        </w:tc>
        <w:tc>
          <w:tcPr>
            <w:tcW w:w="1095" w:type="dxa"/>
            <w:vAlign w:val="center"/>
          </w:tcPr>
          <w:p>
            <w:pPr>
              <w:pStyle w:val="14"/>
            </w:pPr>
            <w:r>
              <w:t>国有土地收益基金安排的支出</w:t>
            </w: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11</w:t>
            </w:r>
          </w:p>
        </w:tc>
        <w:tc>
          <w:tcPr>
            <w:tcW w:w="1095" w:type="dxa"/>
            <w:vAlign w:val="center"/>
          </w:tcPr>
          <w:p>
            <w:pPr>
              <w:pStyle w:val="14"/>
            </w:pPr>
            <w:r>
              <w:t>2121001</w:t>
            </w:r>
          </w:p>
        </w:tc>
        <w:tc>
          <w:tcPr>
            <w:tcW w:w="1095" w:type="dxa"/>
            <w:vAlign w:val="center"/>
          </w:tcPr>
          <w:p>
            <w:pPr>
              <w:pStyle w:val="14"/>
            </w:pPr>
            <w:r>
              <w:t>征地和拆迁补偿支出</w:t>
            </w: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12</w:t>
            </w:r>
          </w:p>
        </w:tc>
        <w:tc>
          <w:tcPr>
            <w:tcW w:w="1095" w:type="dxa"/>
            <w:vAlign w:val="center"/>
          </w:tcPr>
          <w:p>
            <w:pPr>
              <w:pStyle w:val="14"/>
            </w:pPr>
            <w:r>
              <w:t>21211</w:t>
            </w:r>
          </w:p>
        </w:tc>
        <w:tc>
          <w:tcPr>
            <w:tcW w:w="1095" w:type="dxa"/>
            <w:vAlign w:val="center"/>
          </w:tcPr>
          <w:p>
            <w:pPr>
              <w:pStyle w:val="14"/>
            </w:pPr>
            <w:r>
              <w:t>农业土地开发资金安排的支出</w:t>
            </w:r>
          </w:p>
        </w:tc>
        <w:tc>
          <w:tcPr>
            <w:tcW w:w="1095" w:type="dxa"/>
            <w:vAlign w:val="center"/>
          </w:tcPr>
          <w:p>
            <w:pPr>
              <w:pStyle w:val="13"/>
            </w:pPr>
            <w:r>
              <w:t>200.00</w:t>
            </w:r>
          </w:p>
        </w:tc>
        <w:tc>
          <w:tcPr>
            <w:tcW w:w="1095" w:type="dxa"/>
            <w:vAlign w:val="center"/>
          </w:tcPr>
          <w:p>
            <w:pPr>
              <w:pStyle w:val="13"/>
            </w:pPr>
          </w:p>
        </w:tc>
        <w:tc>
          <w:tcPr>
            <w:tcW w:w="1095" w:type="dxa"/>
            <w:vAlign w:val="center"/>
          </w:tcPr>
          <w:p>
            <w:pPr>
              <w:pStyle w:val="13"/>
            </w:pPr>
            <w:r>
              <w:t>200.00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13</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1581.24</w:t>
            </w:r>
          </w:p>
        </w:tc>
        <w:tc>
          <w:tcPr>
            <w:tcW w:w="1095" w:type="dxa"/>
            <w:vAlign w:val="center"/>
          </w:tcPr>
          <w:p>
            <w:pPr>
              <w:pStyle w:val="13"/>
            </w:pPr>
          </w:p>
        </w:tc>
        <w:tc>
          <w:tcPr>
            <w:tcW w:w="1095" w:type="dxa"/>
            <w:vAlign w:val="center"/>
          </w:tcPr>
          <w:p>
            <w:pPr>
              <w:pStyle w:val="13"/>
            </w:pPr>
            <w:r>
              <w:t>1581.24</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14</w:t>
            </w:r>
          </w:p>
        </w:tc>
        <w:tc>
          <w:tcPr>
            <w:tcW w:w="1095" w:type="dxa"/>
            <w:vAlign w:val="center"/>
          </w:tcPr>
          <w:p>
            <w:pPr>
              <w:pStyle w:val="14"/>
            </w:pPr>
            <w:r>
              <w:t>21302</w:t>
            </w:r>
          </w:p>
        </w:tc>
        <w:tc>
          <w:tcPr>
            <w:tcW w:w="1095" w:type="dxa"/>
            <w:vAlign w:val="center"/>
          </w:tcPr>
          <w:p>
            <w:pPr>
              <w:pStyle w:val="14"/>
            </w:pPr>
            <w:r>
              <w:t>林业和草原</w:t>
            </w:r>
          </w:p>
        </w:tc>
        <w:tc>
          <w:tcPr>
            <w:tcW w:w="1095" w:type="dxa"/>
            <w:vAlign w:val="center"/>
          </w:tcPr>
          <w:p>
            <w:pPr>
              <w:pStyle w:val="13"/>
            </w:pPr>
            <w:r>
              <w:t>1581.24</w:t>
            </w:r>
          </w:p>
        </w:tc>
        <w:tc>
          <w:tcPr>
            <w:tcW w:w="1095" w:type="dxa"/>
            <w:vAlign w:val="center"/>
          </w:tcPr>
          <w:p>
            <w:pPr>
              <w:pStyle w:val="13"/>
            </w:pPr>
          </w:p>
        </w:tc>
        <w:tc>
          <w:tcPr>
            <w:tcW w:w="1095" w:type="dxa"/>
            <w:vAlign w:val="center"/>
          </w:tcPr>
          <w:p>
            <w:pPr>
              <w:pStyle w:val="13"/>
            </w:pPr>
            <w:r>
              <w:t>1581.24</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15</w:t>
            </w:r>
          </w:p>
        </w:tc>
        <w:tc>
          <w:tcPr>
            <w:tcW w:w="1095" w:type="dxa"/>
            <w:vAlign w:val="center"/>
          </w:tcPr>
          <w:p>
            <w:pPr>
              <w:pStyle w:val="14"/>
            </w:pPr>
            <w:r>
              <w:t>2130204</w:t>
            </w:r>
          </w:p>
        </w:tc>
        <w:tc>
          <w:tcPr>
            <w:tcW w:w="1095" w:type="dxa"/>
            <w:vAlign w:val="center"/>
          </w:tcPr>
          <w:p>
            <w:pPr>
              <w:pStyle w:val="14"/>
            </w:pPr>
            <w:r>
              <w:t>事业机构</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16</w:t>
            </w:r>
          </w:p>
        </w:tc>
        <w:tc>
          <w:tcPr>
            <w:tcW w:w="1095" w:type="dxa"/>
            <w:vAlign w:val="center"/>
          </w:tcPr>
          <w:p>
            <w:pPr>
              <w:pStyle w:val="14"/>
            </w:pPr>
            <w:r>
              <w:t>2130205</w:t>
            </w:r>
          </w:p>
        </w:tc>
        <w:tc>
          <w:tcPr>
            <w:tcW w:w="1095" w:type="dxa"/>
            <w:vAlign w:val="center"/>
          </w:tcPr>
          <w:p>
            <w:pPr>
              <w:pStyle w:val="14"/>
            </w:pPr>
            <w:r>
              <w:t>森林资源培育</w:t>
            </w:r>
          </w:p>
        </w:tc>
        <w:tc>
          <w:tcPr>
            <w:tcW w:w="1095" w:type="dxa"/>
            <w:vAlign w:val="center"/>
          </w:tcPr>
          <w:p>
            <w:pPr>
              <w:pStyle w:val="13"/>
            </w:pPr>
            <w:r>
              <w:t>386.38</w:t>
            </w:r>
          </w:p>
        </w:tc>
        <w:tc>
          <w:tcPr>
            <w:tcW w:w="1095" w:type="dxa"/>
            <w:vAlign w:val="center"/>
          </w:tcPr>
          <w:p>
            <w:pPr>
              <w:pStyle w:val="13"/>
            </w:pPr>
          </w:p>
        </w:tc>
        <w:tc>
          <w:tcPr>
            <w:tcW w:w="1095" w:type="dxa"/>
            <w:vAlign w:val="center"/>
          </w:tcPr>
          <w:p>
            <w:pPr>
              <w:pStyle w:val="13"/>
            </w:pPr>
            <w:r>
              <w:t>386.38</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17</w:t>
            </w:r>
          </w:p>
        </w:tc>
        <w:tc>
          <w:tcPr>
            <w:tcW w:w="1095" w:type="dxa"/>
            <w:vAlign w:val="center"/>
          </w:tcPr>
          <w:p>
            <w:pPr>
              <w:pStyle w:val="14"/>
            </w:pPr>
            <w:r>
              <w:t>2130207</w:t>
            </w:r>
          </w:p>
        </w:tc>
        <w:tc>
          <w:tcPr>
            <w:tcW w:w="1095" w:type="dxa"/>
            <w:vAlign w:val="center"/>
          </w:tcPr>
          <w:p>
            <w:pPr>
              <w:pStyle w:val="14"/>
            </w:pPr>
            <w:r>
              <w:t>森林资源管理</w:t>
            </w:r>
          </w:p>
        </w:tc>
        <w:tc>
          <w:tcPr>
            <w:tcW w:w="1095" w:type="dxa"/>
            <w:vAlign w:val="center"/>
          </w:tcPr>
          <w:p>
            <w:pPr>
              <w:pStyle w:val="13"/>
            </w:pPr>
            <w:r>
              <w:t>0.50</w:t>
            </w:r>
          </w:p>
        </w:tc>
        <w:tc>
          <w:tcPr>
            <w:tcW w:w="1095" w:type="dxa"/>
            <w:vAlign w:val="center"/>
          </w:tcPr>
          <w:p>
            <w:pPr>
              <w:pStyle w:val="13"/>
            </w:pPr>
          </w:p>
        </w:tc>
        <w:tc>
          <w:tcPr>
            <w:tcW w:w="1095" w:type="dxa"/>
            <w:vAlign w:val="center"/>
          </w:tcPr>
          <w:p>
            <w:pPr>
              <w:pStyle w:val="13"/>
            </w:pPr>
            <w:r>
              <w:t>0.50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18</w:t>
            </w:r>
          </w:p>
        </w:tc>
        <w:tc>
          <w:tcPr>
            <w:tcW w:w="1095" w:type="dxa"/>
            <w:vAlign w:val="center"/>
          </w:tcPr>
          <w:p>
            <w:pPr>
              <w:pStyle w:val="14"/>
            </w:pPr>
            <w:r>
              <w:t>2130227</w:t>
            </w:r>
          </w:p>
        </w:tc>
        <w:tc>
          <w:tcPr>
            <w:tcW w:w="1095" w:type="dxa"/>
            <w:vAlign w:val="center"/>
          </w:tcPr>
          <w:p>
            <w:pPr>
              <w:pStyle w:val="14"/>
            </w:pPr>
            <w:r>
              <w:t>贷款贴息</w:t>
            </w:r>
          </w:p>
        </w:tc>
        <w:tc>
          <w:tcPr>
            <w:tcW w:w="1095" w:type="dxa"/>
            <w:vAlign w:val="center"/>
          </w:tcPr>
          <w:p>
            <w:pPr>
              <w:pStyle w:val="13"/>
            </w:pPr>
            <w:r>
              <w:t>46.78</w:t>
            </w:r>
          </w:p>
        </w:tc>
        <w:tc>
          <w:tcPr>
            <w:tcW w:w="1095" w:type="dxa"/>
            <w:vAlign w:val="center"/>
          </w:tcPr>
          <w:p>
            <w:pPr>
              <w:pStyle w:val="13"/>
            </w:pPr>
          </w:p>
        </w:tc>
        <w:tc>
          <w:tcPr>
            <w:tcW w:w="1095" w:type="dxa"/>
            <w:vAlign w:val="center"/>
          </w:tcPr>
          <w:p>
            <w:pPr>
              <w:pStyle w:val="13"/>
            </w:pPr>
            <w:r>
              <w:t>46.78</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19</w:t>
            </w:r>
          </w:p>
        </w:tc>
        <w:tc>
          <w:tcPr>
            <w:tcW w:w="1095" w:type="dxa"/>
            <w:vAlign w:val="center"/>
          </w:tcPr>
          <w:p>
            <w:pPr>
              <w:pStyle w:val="14"/>
            </w:pPr>
            <w:r>
              <w:t>2130234</w:t>
            </w:r>
          </w:p>
        </w:tc>
        <w:tc>
          <w:tcPr>
            <w:tcW w:w="1095" w:type="dxa"/>
            <w:vAlign w:val="center"/>
          </w:tcPr>
          <w:p>
            <w:pPr>
              <w:pStyle w:val="14"/>
            </w:pPr>
            <w:r>
              <w:t>林业草原防灾减灾</w:t>
            </w:r>
          </w:p>
        </w:tc>
        <w:tc>
          <w:tcPr>
            <w:tcW w:w="1095" w:type="dxa"/>
            <w:vAlign w:val="center"/>
          </w:tcPr>
          <w:p>
            <w:pPr>
              <w:pStyle w:val="13"/>
            </w:pPr>
            <w:r>
              <w:t>18.00</w:t>
            </w:r>
          </w:p>
        </w:tc>
        <w:tc>
          <w:tcPr>
            <w:tcW w:w="1095" w:type="dxa"/>
            <w:vAlign w:val="center"/>
          </w:tcPr>
          <w:p>
            <w:pPr>
              <w:pStyle w:val="13"/>
            </w:pPr>
          </w:p>
        </w:tc>
        <w:tc>
          <w:tcPr>
            <w:tcW w:w="1095" w:type="dxa"/>
            <w:vAlign w:val="center"/>
          </w:tcPr>
          <w:p>
            <w:pPr>
              <w:pStyle w:val="13"/>
            </w:pPr>
            <w:r>
              <w:t>18.00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20</w:t>
            </w:r>
          </w:p>
        </w:tc>
        <w:tc>
          <w:tcPr>
            <w:tcW w:w="1095" w:type="dxa"/>
            <w:vAlign w:val="center"/>
          </w:tcPr>
          <w:p>
            <w:pPr>
              <w:pStyle w:val="14"/>
            </w:pPr>
            <w:r>
              <w:t>2130237</w:t>
            </w:r>
          </w:p>
        </w:tc>
        <w:tc>
          <w:tcPr>
            <w:tcW w:w="1095" w:type="dxa"/>
            <w:vAlign w:val="center"/>
          </w:tcPr>
          <w:p>
            <w:pPr>
              <w:pStyle w:val="14"/>
            </w:pPr>
            <w:r>
              <w:t>行业业务管理</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21</w:t>
            </w:r>
          </w:p>
        </w:tc>
        <w:tc>
          <w:tcPr>
            <w:tcW w:w="1095" w:type="dxa"/>
            <w:vAlign w:val="center"/>
          </w:tcPr>
          <w:p>
            <w:pPr>
              <w:pStyle w:val="14"/>
            </w:pPr>
            <w:r>
              <w:t>2130299</w:t>
            </w:r>
          </w:p>
        </w:tc>
        <w:tc>
          <w:tcPr>
            <w:tcW w:w="1095" w:type="dxa"/>
            <w:vAlign w:val="center"/>
          </w:tcPr>
          <w:p>
            <w:pPr>
              <w:pStyle w:val="14"/>
            </w:pPr>
            <w:r>
              <w:t>其他林业和草原支出</w:t>
            </w:r>
          </w:p>
        </w:tc>
        <w:tc>
          <w:tcPr>
            <w:tcW w:w="1095" w:type="dxa"/>
            <w:vAlign w:val="center"/>
          </w:tcPr>
          <w:p>
            <w:pPr>
              <w:pStyle w:val="13"/>
            </w:pPr>
            <w:r>
              <w:t>1120.58</w:t>
            </w:r>
          </w:p>
        </w:tc>
        <w:tc>
          <w:tcPr>
            <w:tcW w:w="1095" w:type="dxa"/>
            <w:vAlign w:val="center"/>
          </w:tcPr>
          <w:p>
            <w:pPr>
              <w:pStyle w:val="13"/>
            </w:pPr>
          </w:p>
        </w:tc>
        <w:tc>
          <w:tcPr>
            <w:tcW w:w="1095" w:type="dxa"/>
            <w:vAlign w:val="center"/>
          </w:tcPr>
          <w:p>
            <w:pPr>
              <w:pStyle w:val="13"/>
            </w:pPr>
            <w:r>
              <w:t>1120.58</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22</w:t>
            </w:r>
          </w:p>
        </w:tc>
        <w:tc>
          <w:tcPr>
            <w:tcW w:w="1095" w:type="dxa"/>
            <w:vAlign w:val="center"/>
          </w:tcPr>
          <w:p>
            <w:pPr>
              <w:pStyle w:val="14"/>
            </w:pPr>
            <w:r>
              <w:t>220</w:t>
            </w:r>
          </w:p>
        </w:tc>
        <w:tc>
          <w:tcPr>
            <w:tcW w:w="1095" w:type="dxa"/>
            <w:vAlign w:val="center"/>
          </w:tcPr>
          <w:p>
            <w:pPr>
              <w:pStyle w:val="14"/>
            </w:pPr>
            <w:r>
              <w:t>自然资源海洋气象等支出</w:t>
            </w:r>
          </w:p>
        </w:tc>
        <w:tc>
          <w:tcPr>
            <w:tcW w:w="1095" w:type="dxa"/>
            <w:vAlign w:val="center"/>
          </w:tcPr>
          <w:p>
            <w:pPr>
              <w:pStyle w:val="13"/>
            </w:pPr>
            <w:r>
              <w:t>2656.77</w:t>
            </w:r>
          </w:p>
        </w:tc>
        <w:tc>
          <w:tcPr>
            <w:tcW w:w="1095" w:type="dxa"/>
            <w:vAlign w:val="center"/>
          </w:tcPr>
          <w:p>
            <w:pPr>
              <w:pStyle w:val="13"/>
            </w:pPr>
            <w:r>
              <w:t>2028.22</w:t>
            </w:r>
          </w:p>
        </w:tc>
        <w:tc>
          <w:tcPr>
            <w:tcW w:w="1095" w:type="dxa"/>
            <w:vAlign w:val="center"/>
          </w:tcPr>
          <w:p>
            <w:pPr>
              <w:pStyle w:val="13"/>
            </w:pPr>
            <w:r>
              <w:t>628.55</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23</w:t>
            </w:r>
          </w:p>
        </w:tc>
        <w:tc>
          <w:tcPr>
            <w:tcW w:w="1095" w:type="dxa"/>
            <w:vAlign w:val="center"/>
          </w:tcPr>
          <w:p>
            <w:pPr>
              <w:pStyle w:val="14"/>
            </w:pPr>
            <w:r>
              <w:t>22001</w:t>
            </w:r>
          </w:p>
        </w:tc>
        <w:tc>
          <w:tcPr>
            <w:tcW w:w="1095" w:type="dxa"/>
            <w:vAlign w:val="center"/>
          </w:tcPr>
          <w:p>
            <w:pPr>
              <w:pStyle w:val="14"/>
            </w:pPr>
            <w:r>
              <w:t>自然资源事务</w:t>
            </w:r>
          </w:p>
        </w:tc>
        <w:tc>
          <w:tcPr>
            <w:tcW w:w="1095" w:type="dxa"/>
            <w:vAlign w:val="center"/>
          </w:tcPr>
          <w:p>
            <w:pPr>
              <w:pStyle w:val="13"/>
            </w:pPr>
            <w:r>
              <w:t>2656.77</w:t>
            </w:r>
          </w:p>
        </w:tc>
        <w:tc>
          <w:tcPr>
            <w:tcW w:w="1095" w:type="dxa"/>
            <w:vAlign w:val="center"/>
          </w:tcPr>
          <w:p>
            <w:pPr>
              <w:pStyle w:val="13"/>
            </w:pPr>
            <w:r>
              <w:t>2028.22</w:t>
            </w:r>
          </w:p>
        </w:tc>
        <w:tc>
          <w:tcPr>
            <w:tcW w:w="1095" w:type="dxa"/>
            <w:vAlign w:val="center"/>
          </w:tcPr>
          <w:p>
            <w:pPr>
              <w:pStyle w:val="13"/>
            </w:pPr>
            <w:r>
              <w:t>628.55</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24</w:t>
            </w:r>
          </w:p>
        </w:tc>
        <w:tc>
          <w:tcPr>
            <w:tcW w:w="1095" w:type="dxa"/>
            <w:vAlign w:val="center"/>
          </w:tcPr>
          <w:p>
            <w:pPr>
              <w:pStyle w:val="14"/>
            </w:pPr>
            <w:r>
              <w:t>2200101</w:t>
            </w:r>
          </w:p>
        </w:tc>
        <w:tc>
          <w:tcPr>
            <w:tcW w:w="1095" w:type="dxa"/>
            <w:vAlign w:val="center"/>
          </w:tcPr>
          <w:p>
            <w:pPr>
              <w:pStyle w:val="14"/>
            </w:pPr>
            <w:r>
              <w:t>行政运行</w:t>
            </w:r>
          </w:p>
        </w:tc>
        <w:tc>
          <w:tcPr>
            <w:tcW w:w="1095" w:type="dxa"/>
            <w:vAlign w:val="center"/>
          </w:tcPr>
          <w:p>
            <w:pPr>
              <w:pStyle w:val="13"/>
            </w:pPr>
            <w:r>
              <w:t>2116.22</w:t>
            </w:r>
          </w:p>
        </w:tc>
        <w:tc>
          <w:tcPr>
            <w:tcW w:w="1095" w:type="dxa"/>
            <w:vAlign w:val="center"/>
          </w:tcPr>
          <w:p>
            <w:pPr>
              <w:pStyle w:val="13"/>
            </w:pPr>
            <w:r>
              <w:t>2028.22</w:t>
            </w:r>
          </w:p>
        </w:tc>
        <w:tc>
          <w:tcPr>
            <w:tcW w:w="1095" w:type="dxa"/>
            <w:vAlign w:val="center"/>
          </w:tcPr>
          <w:p>
            <w:pPr>
              <w:pStyle w:val="13"/>
            </w:pPr>
            <w:r>
              <w:t>88.00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25</w:t>
            </w:r>
          </w:p>
        </w:tc>
        <w:tc>
          <w:tcPr>
            <w:tcW w:w="1095" w:type="dxa"/>
            <w:vAlign w:val="center"/>
          </w:tcPr>
          <w:p>
            <w:pPr>
              <w:pStyle w:val="14"/>
            </w:pPr>
            <w:r>
              <w:t>2200102</w:t>
            </w:r>
          </w:p>
        </w:tc>
        <w:tc>
          <w:tcPr>
            <w:tcW w:w="1095" w:type="dxa"/>
            <w:vAlign w:val="center"/>
          </w:tcPr>
          <w:p>
            <w:pPr>
              <w:pStyle w:val="14"/>
            </w:pPr>
            <w:r>
              <w:t>一般行政管理事务</w:t>
            </w:r>
          </w:p>
        </w:tc>
        <w:tc>
          <w:tcPr>
            <w:tcW w:w="1095" w:type="dxa"/>
            <w:vAlign w:val="center"/>
          </w:tcPr>
          <w:p>
            <w:pPr>
              <w:pStyle w:val="13"/>
            </w:pPr>
            <w:r>
              <w:t>18.99</w:t>
            </w:r>
          </w:p>
        </w:tc>
        <w:tc>
          <w:tcPr>
            <w:tcW w:w="1095" w:type="dxa"/>
            <w:vAlign w:val="center"/>
          </w:tcPr>
          <w:p>
            <w:pPr>
              <w:pStyle w:val="13"/>
            </w:pPr>
          </w:p>
        </w:tc>
        <w:tc>
          <w:tcPr>
            <w:tcW w:w="1095" w:type="dxa"/>
            <w:vAlign w:val="center"/>
          </w:tcPr>
          <w:p>
            <w:pPr>
              <w:pStyle w:val="13"/>
            </w:pPr>
            <w:r>
              <w:t>18.99</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26</w:t>
            </w:r>
          </w:p>
        </w:tc>
        <w:tc>
          <w:tcPr>
            <w:tcW w:w="1095" w:type="dxa"/>
            <w:vAlign w:val="center"/>
          </w:tcPr>
          <w:p>
            <w:pPr>
              <w:pStyle w:val="14"/>
            </w:pPr>
            <w:r>
              <w:t>2200104</w:t>
            </w:r>
          </w:p>
        </w:tc>
        <w:tc>
          <w:tcPr>
            <w:tcW w:w="1095" w:type="dxa"/>
            <w:vAlign w:val="center"/>
          </w:tcPr>
          <w:p>
            <w:pPr>
              <w:pStyle w:val="14"/>
            </w:pPr>
            <w:r>
              <w:t>自然资源规划及管理</w:t>
            </w:r>
          </w:p>
        </w:tc>
        <w:tc>
          <w:tcPr>
            <w:tcW w:w="1095" w:type="dxa"/>
            <w:vAlign w:val="center"/>
          </w:tcPr>
          <w:p>
            <w:pPr>
              <w:pStyle w:val="13"/>
            </w:pPr>
            <w:r>
              <w:t>105.00</w:t>
            </w:r>
          </w:p>
        </w:tc>
        <w:tc>
          <w:tcPr>
            <w:tcW w:w="1095" w:type="dxa"/>
            <w:vAlign w:val="center"/>
          </w:tcPr>
          <w:p>
            <w:pPr>
              <w:pStyle w:val="13"/>
            </w:pPr>
          </w:p>
        </w:tc>
        <w:tc>
          <w:tcPr>
            <w:tcW w:w="1095" w:type="dxa"/>
            <w:vAlign w:val="center"/>
          </w:tcPr>
          <w:p>
            <w:pPr>
              <w:pStyle w:val="13"/>
            </w:pPr>
            <w:r>
              <w:t>105.00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27</w:t>
            </w:r>
          </w:p>
        </w:tc>
        <w:tc>
          <w:tcPr>
            <w:tcW w:w="1095" w:type="dxa"/>
            <w:vAlign w:val="center"/>
          </w:tcPr>
          <w:p>
            <w:pPr>
              <w:pStyle w:val="14"/>
            </w:pPr>
            <w:r>
              <w:t>2200106</w:t>
            </w:r>
          </w:p>
        </w:tc>
        <w:tc>
          <w:tcPr>
            <w:tcW w:w="1095" w:type="dxa"/>
            <w:vAlign w:val="center"/>
          </w:tcPr>
          <w:p>
            <w:pPr>
              <w:pStyle w:val="14"/>
            </w:pPr>
            <w:r>
              <w:t>自然资源利用与保护</w:t>
            </w:r>
          </w:p>
        </w:tc>
        <w:tc>
          <w:tcPr>
            <w:tcW w:w="1095" w:type="dxa"/>
            <w:vAlign w:val="center"/>
          </w:tcPr>
          <w:p>
            <w:pPr>
              <w:pStyle w:val="13"/>
            </w:pPr>
            <w:r>
              <w:t>313.06</w:t>
            </w:r>
          </w:p>
        </w:tc>
        <w:tc>
          <w:tcPr>
            <w:tcW w:w="1095" w:type="dxa"/>
            <w:vAlign w:val="center"/>
          </w:tcPr>
          <w:p>
            <w:pPr>
              <w:pStyle w:val="13"/>
            </w:pPr>
          </w:p>
        </w:tc>
        <w:tc>
          <w:tcPr>
            <w:tcW w:w="1095" w:type="dxa"/>
            <w:vAlign w:val="center"/>
          </w:tcPr>
          <w:p>
            <w:pPr>
              <w:pStyle w:val="13"/>
            </w:pPr>
            <w:r>
              <w:t>313.06</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28</w:t>
            </w:r>
          </w:p>
        </w:tc>
        <w:tc>
          <w:tcPr>
            <w:tcW w:w="1095" w:type="dxa"/>
            <w:vAlign w:val="center"/>
          </w:tcPr>
          <w:p>
            <w:pPr>
              <w:pStyle w:val="14"/>
            </w:pPr>
            <w:r>
              <w:t>2200108</w:t>
            </w:r>
          </w:p>
        </w:tc>
        <w:tc>
          <w:tcPr>
            <w:tcW w:w="1095" w:type="dxa"/>
            <w:vAlign w:val="center"/>
          </w:tcPr>
          <w:p>
            <w:pPr>
              <w:pStyle w:val="14"/>
            </w:pPr>
            <w:r>
              <w:t>自然资源行业业务管理</w:t>
            </w:r>
          </w:p>
        </w:tc>
        <w:tc>
          <w:tcPr>
            <w:tcW w:w="1095" w:type="dxa"/>
            <w:vAlign w:val="center"/>
          </w:tcPr>
          <w:p>
            <w:pPr>
              <w:pStyle w:val="13"/>
            </w:pPr>
            <w:r>
              <w:t>91.00</w:t>
            </w:r>
          </w:p>
        </w:tc>
        <w:tc>
          <w:tcPr>
            <w:tcW w:w="1095" w:type="dxa"/>
            <w:vAlign w:val="center"/>
          </w:tcPr>
          <w:p>
            <w:pPr>
              <w:pStyle w:val="13"/>
            </w:pPr>
          </w:p>
        </w:tc>
        <w:tc>
          <w:tcPr>
            <w:tcW w:w="1095" w:type="dxa"/>
            <w:vAlign w:val="center"/>
          </w:tcPr>
          <w:p>
            <w:pPr>
              <w:pStyle w:val="13"/>
            </w:pPr>
            <w:r>
              <w:t>91.00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2" w:type="dxa"/>
            <w:vAlign w:val="center"/>
          </w:tcPr>
          <w:p>
            <w:pPr>
              <w:pStyle w:val="15"/>
            </w:pPr>
            <w:r>
              <w:t>29</w:t>
            </w:r>
          </w:p>
        </w:tc>
        <w:tc>
          <w:tcPr>
            <w:tcW w:w="1095" w:type="dxa"/>
            <w:vAlign w:val="center"/>
          </w:tcPr>
          <w:p>
            <w:pPr>
              <w:pStyle w:val="14"/>
            </w:pPr>
            <w:r>
              <w:t>2200109</w:t>
            </w:r>
          </w:p>
        </w:tc>
        <w:tc>
          <w:tcPr>
            <w:tcW w:w="1095" w:type="dxa"/>
            <w:vAlign w:val="center"/>
          </w:tcPr>
          <w:p>
            <w:pPr>
              <w:pStyle w:val="14"/>
            </w:pPr>
            <w:r>
              <w:t>自然资源调查与确权登记</w:t>
            </w:r>
          </w:p>
        </w:tc>
        <w:tc>
          <w:tcPr>
            <w:tcW w:w="1095" w:type="dxa"/>
            <w:vAlign w:val="center"/>
          </w:tcPr>
          <w:p>
            <w:pPr>
              <w:pStyle w:val="13"/>
            </w:pPr>
            <w:r>
              <w:t>12.50</w:t>
            </w:r>
          </w:p>
        </w:tc>
        <w:tc>
          <w:tcPr>
            <w:tcW w:w="1095" w:type="dxa"/>
            <w:vAlign w:val="center"/>
          </w:tcPr>
          <w:p>
            <w:pPr>
              <w:pStyle w:val="13"/>
            </w:pPr>
          </w:p>
        </w:tc>
        <w:tc>
          <w:tcPr>
            <w:tcW w:w="1095" w:type="dxa"/>
            <w:vAlign w:val="center"/>
          </w:tcPr>
          <w:p>
            <w:pPr>
              <w:pStyle w:val="13"/>
            </w:pPr>
            <w:r>
              <w:t>12.50</w:t>
            </w:r>
          </w:p>
        </w:tc>
        <w:tc>
          <w:tcPr>
            <w:tcW w:w="1095" w:type="dxa"/>
            <w:vAlign w:val="center"/>
          </w:tcPr>
          <w:p>
            <w:pPr>
              <w:pStyle w:val="13"/>
            </w:pPr>
          </w:p>
        </w:tc>
        <w:tc>
          <w:tcPr>
            <w:tcW w:w="1095" w:type="dxa"/>
            <w:vAlign w:val="center"/>
          </w:tcPr>
          <w:p>
            <w:pPr>
              <w:pStyle w:val="13"/>
            </w:pPr>
          </w:p>
        </w:tc>
        <w:tc>
          <w:tcPr>
            <w:tcW w:w="156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0728" w:type="dxa"/>
        <w:jc w:val="center"/>
        <w:tblInd w:w="-8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276"/>
        <w:gridCol w:w="1276"/>
        <w:gridCol w:w="1984"/>
        <w:gridCol w:w="1418"/>
        <w:gridCol w:w="80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60" w:type="dxa"/>
            <w:gridSpan w:val="3"/>
            <w:tcBorders>
              <w:top w:val="single" w:color="FFFFFF" w:sz="6" w:space="0"/>
              <w:left w:val="single" w:color="FFFFFF" w:sz="6" w:space="0"/>
              <w:right w:val="single" w:color="FFFFFF" w:sz="6" w:space="0"/>
            </w:tcBorders>
            <w:vAlign w:val="center"/>
          </w:tcPr>
          <w:p>
            <w:pPr>
              <w:pStyle w:val="11"/>
            </w:pPr>
            <w:r>
              <w:t>324平乡县自然资源和规划局</w:t>
            </w:r>
          </w:p>
        </w:tc>
        <w:tc>
          <w:tcPr>
            <w:tcW w:w="1984" w:type="dxa"/>
            <w:tcBorders>
              <w:top w:val="single" w:color="FFFFFF" w:sz="6" w:space="0"/>
              <w:left w:val="single" w:color="FFFFFF" w:sz="6" w:space="0"/>
              <w:right w:val="single" w:color="FFFFFF" w:sz="6" w:space="0"/>
            </w:tcBorders>
            <w:vAlign w:val="center"/>
          </w:tcPr>
          <w:p>
            <w:pPr>
              <w:pStyle w:val="10"/>
              <w:jc w:val="left"/>
            </w:pPr>
            <w:r>
              <w:t>预算年度：2023</w:t>
            </w:r>
          </w:p>
        </w:tc>
        <w:tc>
          <w:tcPr>
            <w:tcW w:w="4684" w:type="dxa"/>
            <w:gridSpan w:val="4"/>
            <w:tcBorders>
              <w:top w:val="single" w:color="FFFFFF" w:sz="6" w:space="0"/>
              <w:left w:val="single" w:color="FFFFFF" w:sz="6" w:space="0"/>
              <w:right w:val="single" w:color="FFFFFF" w:sz="6" w:space="0"/>
            </w:tcBorders>
            <w:vAlign w:val="center"/>
          </w:tcPr>
          <w:p>
            <w:pPr>
              <w:pStyle w:val="9"/>
              <w:ind w:right="96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8" w:type="dxa"/>
            <w:vMerge w:val="restart"/>
            <w:vAlign w:val="center"/>
          </w:tcPr>
          <w:p>
            <w:pPr>
              <w:pStyle w:val="12"/>
            </w:pPr>
            <w:r>
              <w:t>序号</w:t>
            </w:r>
          </w:p>
        </w:tc>
        <w:tc>
          <w:tcPr>
            <w:tcW w:w="2552" w:type="dxa"/>
            <w:gridSpan w:val="2"/>
            <w:vAlign w:val="center"/>
          </w:tcPr>
          <w:p>
            <w:pPr>
              <w:pStyle w:val="12"/>
            </w:pPr>
            <w:r>
              <w:t>收入</w:t>
            </w:r>
          </w:p>
        </w:tc>
        <w:tc>
          <w:tcPr>
            <w:tcW w:w="666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8" w:type="dxa"/>
            <w:vMerge w:val="continue"/>
          </w:tcPr>
          <w:p/>
        </w:tc>
        <w:tc>
          <w:tcPr>
            <w:tcW w:w="1276" w:type="dxa"/>
            <w:vAlign w:val="center"/>
          </w:tcPr>
          <w:p>
            <w:pPr>
              <w:pStyle w:val="12"/>
            </w:pPr>
            <w:r>
              <w:t>项  目</w:t>
            </w:r>
          </w:p>
        </w:tc>
        <w:tc>
          <w:tcPr>
            <w:tcW w:w="1276" w:type="dxa"/>
            <w:vAlign w:val="center"/>
          </w:tcPr>
          <w:p>
            <w:pPr>
              <w:pStyle w:val="12"/>
            </w:pPr>
            <w:r>
              <w:t>金额</w:t>
            </w:r>
          </w:p>
        </w:tc>
        <w:tc>
          <w:tcPr>
            <w:tcW w:w="1984" w:type="dxa"/>
            <w:vAlign w:val="center"/>
          </w:tcPr>
          <w:p>
            <w:pPr>
              <w:pStyle w:val="12"/>
            </w:pPr>
            <w:r>
              <w:t>项  目</w:t>
            </w:r>
          </w:p>
        </w:tc>
        <w:tc>
          <w:tcPr>
            <w:tcW w:w="1418" w:type="dxa"/>
            <w:vAlign w:val="center"/>
          </w:tcPr>
          <w:p>
            <w:pPr>
              <w:pStyle w:val="12"/>
            </w:pPr>
            <w:r>
              <w:t>合计</w:t>
            </w:r>
          </w:p>
        </w:tc>
        <w:tc>
          <w:tcPr>
            <w:tcW w:w="80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8" w:type="dxa"/>
            <w:vAlign w:val="center"/>
          </w:tcPr>
          <w:p>
            <w:pPr>
              <w:pStyle w:val="12"/>
            </w:pPr>
            <w:r>
              <w:t>栏次</w:t>
            </w:r>
          </w:p>
        </w:tc>
        <w:tc>
          <w:tcPr>
            <w:tcW w:w="1276" w:type="dxa"/>
            <w:vAlign w:val="center"/>
          </w:tcPr>
          <w:p>
            <w:pPr>
              <w:pStyle w:val="12"/>
            </w:pPr>
            <w:r>
              <w:t>1</w:t>
            </w:r>
          </w:p>
        </w:tc>
        <w:tc>
          <w:tcPr>
            <w:tcW w:w="1276" w:type="dxa"/>
            <w:vAlign w:val="center"/>
          </w:tcPr>
          <w:p>
            <w:pPr>
              <w:pStyle w:val="12"/>
            </w:pPr>
            <w:r>
              <w:t>2</w:t>
            </w:r>
          </w:p>
        </w:tc>
        <w:tc>
          <w:tcPr>
            <w:tcW w:w="1984" w:type="dxa"/>
            <w:vAlign w:val="center"/>
          </w:tcPr>
          <w:p>
            <w:pPr>
              <w:pStyle w:val="12"/>
            </w:pPr>
            <w:r>
              <w:t>3</w:t>
            </w:r>
          </w:p>
        </w:tc>
        <w:tc>
          <w:tcPr>
            <w:tcW w:w="1418" w:type="dxa"/>
            <w:vAlign w:val="center"/>
          </w:tcPr>
          <w:p>
            <w:pPr>
              <w:pStyle w:val="12"/>
            </w:pPr>
            <w:r>
              <w:t>4</w:t>
            </w:r>
          </w:p>
        </w:tc>
        <w:tc>
          <w:tcPr>
            <w:tcW w:w="80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w:t>
            </w:r>
          </w:p>
        </w:tc>
        <w:tc>
          <w:tcPr>
            <w:tcW w:w="1276" w:type="dxa"/>
            <w:vAlign w:val="center"/>
          </w:tcPr>
          <w:p>
            <w:pPr>
              <w:pStyle w:val="14"/>
            </w:pPr>
            <w:r>
              <w:t>一、一般公共预算拨款</w:t>
            </w:r>
          </w:p>
        </w:tc>
        <w:tc>
          <w:tcPr>
            <w:tcW w:w="1276" w:type="dxa"/>
            <w:vAlign w:val="center"/>
          </w:tcPr>
          <w:p>
            <w:pPr>
              <w:pStyle w:val="13"/>
            </w:pPr>
            <w:r>
              <w:t>4109.01</w:t>
            </w:r>
          </w:p>
        </w:tc>
        <w:tc>
          <w:tcPr>
            <w:tcW w:w="1984" w:type="dxa"/>
            <w:vAlign w:val="center"/>
          </w:tcPr>
          <w:p>
            <w:pPr>
              <w:pStyle w:val="14"/>
            </w:pPr>
            <w:r>
              <w:t>一、一般公共服务支出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w:t>
            </w:r>
          </w:p>
        </w:tc>
        <w:tc>
          <w:tcPr>
            <w:tcW w:w="1276" w:type="dxa"/>
            <w:vAlign w:val="center"/>
          </w:tcPr>
          <w:p>
            <w:pPr>
              <w:pStyle w:val="14"/>
            </w:pPr>
            <w:r>
              <w:t>二、政府性基金预算拨款</w:t>
            </w:r>
          </w:p>
        </w:tc>
        <w:tc>
          <w:tcPr>
            <w:tcW w:w="1276" w:type="dxa"/>
            <w:vAlign w:val="center"/>
          </w:tcPr>
          <w:p>
            <w:pPr>
              <w:pStyle w:val="13"/>
            </w:pPr>
            <w:r>
              <w:t>9652.00</w:t>
            </w:r>
          </w:p>
        </w:tc>
        <w:tc>
          <w:tcPr>
            <w:tcW w:w="1984" w:type="dxa"/>
            <w:vAlign w:val="center"/>
          </w:tcPr>
          <w:p>
            <w:pPr>
              <w:pStyle w:val="14"/>
            </w:pPr>
            <w:r>
              <w:t>二、外交支出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w:t>
            </w:r>
          </w:p>
        </w:tc>
        <w:tc>
          <w:tcPr>
            <w:tcW w:w="1276" w:type="dxa"/>
            <w:vAlign w:val="center"/>
          </w:tcPr>
          <w:p>
            <w:pPr>
              <w:pStyle w:val="14"/>
            </w:pPr>
            <w:r>
              <w:t>三、国有资本经营预算拨款</w:t>
            </w:r>
          </w:p>
        </w:tc>
        <w:tc>
          <w:tcPr>
            <w:tcW w:w="1276" w:type="dxa"/>
            <w:vAlign w:val="center"/>
          </w:tcPr>
          <w:p>
            <w:pPr>
              <w:pStyle w:val="13"/>
            </w:pPr>
          </w:p>
        </w:tc>
        <w:tc>
          <w:tcPr>
            <w:tcW w:w="1984" w:type="dxa"/>
            <w:vAlign w:val="center"/>
          </w:tcPr>
          <w:p>
            <w:pPr>
              <w:pStyle w:val="14"/>
            </w:pPr>
            <w:r>
              <w:t>三、国防支出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4</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四、公共安全支出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5</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五、教育支出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6</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六、科学技术支出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7</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七、文化旅游体育与传媒支出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8</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八、社会保障和就业支出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9</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九、社会保险基金支出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10</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十、卫生健康支出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11</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十一、节能环保支出</w:t>
            </w:r>
          </w:p>
        </w:tc>
        <w:tc>
          <w:tcPr>
            <w:tcW w:w="1418" w:type="dxa"/>
            <w:vAlign w:val="center"/>
          </w:tcPr>
          <w:p>
            <w:pPr>
              <w:pStyle w:val="13"/>
            </w:pPr>
            <w:r>
              <w:t>31.00</w:t>
            </w:r>
          </w:p>
        </w:tc>
        <w:tc>
          <w:tcPr>
            <w:tcW w:w="802" w:type="dxa"/>
            <w:vAlign w:val="center"/>
          </w:tcPr>
          <w:p>
            <w:pPr>
              <w:pStyle w:val="13"/>
            </w:pPr>
            <w:r>
              <w:t>31.00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12</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十二、城乡社区支出</w:t>
            </w:r>
          </w:p>
        </w:tc>
        <w:tc>
          <w:tcPr>
            <w:tcW w:w="1418" w:type="dxa"/>
            <w:vAlign w:val="center"/>
          </w:tcPr>
          <w:p>
            <w:pPr>
              <w:pStyle w:val="13"/>
            </w:pPr>
            <w:r>
              <w:t>9652.00</w:t>
            </w:r>
          </w:p>
        </w:tc>
        <w:tc>
          <w:tcPr>
            <w:tcW w:w="802" w:type="dxa"/>
            <w:vAlign w:val="center"/>
          </w:tcPr>
          <w:p>
            <w:pPr>
              <w:pStyle w:val="13"/>
            </w:pPr>
          </w:p>
        </w:tc>
        <w:tc>
          <w:tcPr>
            <w:tcW w:w="1232" w:type="dxa"/>
            <w:vAlign w:val="center"/>
          </w:tcPr>
          <w:p>
            <w:pPr>
              <w:pStyle w:val="13"/>
            </w:pPr>
            <w:r>
              <w:t>9652.00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13</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十三、农林水支出</w:t>
            </w:r>
          </w:p>
        </w:tc>
        <w:tc>
          <w:tcPr>
            <w:tcW w:w="1418" w:type="dxa"/>
            <w:vAlign w:val="center"/>
          </w:tcPr>
          <w:p>
            <w:pPr>
              <w:pStyle w:val="13"/>
            </w:pPr>
            <w:r>
              <w:t>1581.24</w:t>
            </w:r>
          </w:p>
        </w:tc>
        <w:tc>
          <w:tcPr>
            <w:tcW w:w="802" w:type="dxa"/>
            <w:vAlign w:val="center"/>
          </w:tcPr>
          <w:p>
            <w:pPr>
              <w:pStyle w:val="13"/>
            </w:pPr>
            <w:r>
              <w:t>1581.24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14</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十四、交通运输支出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15</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十五、资源勘探工业信息等支出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16</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十六、商业服务业等支出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17</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十七、金融支出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18</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十八、援助其他地区支出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19</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十九、自然资源海洋气象等支出</w:t>
            </w:r>
          </w:p>
        </w:tc>
        <w:tc>
          <w:tcPr>
            <w:tcW w:w="1418" w:type="dxa"/>
            <w:vAlign w:val="center"/>
          </w:tcPr>
          <w:p>
            <w:pPr>
              <w:pStyle w:val="13"/>
            </w:pPr>
            <w:r>
              <w:t>2656.77</w:t>
            </w:r>
          </w:p>
        </w:tc>
        <w:tc>
          <w:tcPr>
            <w:tcW w:w="802" w:type="dxa"/>
            <w:vAlign w:val="center"/>
          </w:tcPr>
          <w:p>
            <w:pPr>
              <w:pStyle w:val="13"/>
            </w:pPr>
            <w:r>
              <w:t>2656.77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20</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二十、住房保障支出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21</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二十一、粮油物资储备支出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22</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二十二、国有资本经营预算支出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23</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二十三、灾害防治及应急管理支出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24</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二十四、预备费</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25</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二十五、其他支出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26</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二十六、转移性支出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27</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二十七、债务还本支出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28</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二十八、债务付息支出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29</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二十九、债务发行费用支出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30</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三十、抗疫特别国债安排的支出</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31</w:t>
            </w:r>
          </w:p>
        </w:tc>
        <w:tc>
          <w:tcPr>
            <w:tcW w:w="1276" w:type="dxa"/>
            <w:vAlign w:val="center"/>
          </w:tcPr>
          <w:p>
            <w:pPr>
              <w:pStyle w:val="14"/>
            </w:pPr>
          </w:p>
        </w:tc>
        <w:tc>
          <w:tcPr>
            <w:tcW w:w="1276" w:type="dxa"/>
            <w:vAlign w:val="center"/>
          </w:tcPr>
          <w:p>
            <w:pPr>
              <w:pStyle w:val="13"/>
            </w:pPr>
          </w:p>
        </w:tc>
        <w:tc>
          <w:tcPr>
            <w:tcW w:w="1984" w:type="dxa"/>
            <w:vAlign w:val="center"/>
          </w:tcPr>
          <w:p>
            <w:pPr>
              <w:pStyle w:val="14"/>
            </w:pPr>
            <w:r>
              <w:t>三十一、人行科目</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32</w:t>
            </w:r>
          </w:p>
        </w:tc>
        <w:tc>
          <w:tcPr>
            <w:tcW w:w="1276" w:type="dxa"/>
            <w:vAlign w:val="center"/>
          </w:tcPr>
          <w:p>
            <w:pPr>
              <w:pStyle w:val="16"/>
            </w:pPr>
            <w:r>
              <w:t>本年收入合计</w:t>
            </w:r>
          </w:p>
        </w:tc>
        <w:tc>
          <w:tcPr>
            <w:tcW w:w="1276" w:type="dxa"/>
            <w:vAlign w:val="center"/>
          </w:tcPr>
          <w:p>
            <w:pPr>
              <w:pStyle w:val="17"/>
            </w:pPr>
            <w:r>
              <w:t>13761.01</w:t>
            </w:r>
          </w:p>
        </w:tc>
        <w:tc>
          <w:tcPr>
            <w:tcW w:w="1984" w:type="dxa"/>
            <w:vAlign w:val="center"/>
          </w:tcPr>
          <w:p>
            <w:pPr>
              <w:pStyle w:val="16"/>
            </w:pPr>
            <w:r>
              <w:t>本年支出合计</w:t>
            </w:r>
          </w:p>
        </w:tc>
        <w:tc>
          <w:tcPr>
            <w:tcW w:w="1418" w:type="dxa"/>
            <w:vAlign w:val="center"/>
          </w:tcPr>
          <w:p>
            <w:pPr>
              <w:pStyle w:val="17"/>
            </w:pPr>
            <w:r>
              <w:t>13921.01</w:t>
            </w:r>
          </w:p>
        </w:tc>
        <w:tc>
          <w:tcPr>
            <w:tcW w:w="802" w:type="dxa"/>
            <w:vAlign w:val="center"/>
          </w:tcPr>
          <w:p>
            <w:pPr>
              <w:pStyle w:val="17"/>
            </w:pPr>
            <w:r>
              <w:t>4269.01</w:t>
            </w:r>
          </w:p>
        </w:tc>
        <w:tc>
          <w:tcPr>
            <w:tcW w:w="1232" w:type="dxa"/>
            <w:vAlign w:val="center"/>
          </w:tcPr>
          <w:p>
            <w:pPr>
              <w:pStyle w:val="17"/>
            </w:pPr>
            <w:r>
              <w:t>9652.00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33</w:t>
            </w:r>
          </w:p>
        </w:tc>
        <w:tc>
          <w:tcPr>
            <w:tcW w:w="1276" w:type="dxa"/>
            <w:vAlign w:val="center"/>
          </w:tcPr>
          <w:p>
            <w:pPr>
              <w:pStyle w:val="14"/>
            </w:pPr>
            <w:r>
              <w:t>年初财政拨款结转和结余</w:t>
            </w:r>
          </w:p>
        </w:tc>
        <w:tc>
          <w:tcPr>
            <w:tcW w:w="1276" w:type="dxa"/>
            <w:vAlign w:val="center"/>
          </w:tcPr>
          <w:p>
            <w:pPr>
              <w:pStyle w:val="13"/>
            </w:pPr>
            <w:r>
              <w:t>160.00</w:t>
            </w:r>
          </w:p>
        </w:tc>
        <w:tc>
          <w:tcPr>
            <w:tcW w:w="1984" w:type="dxa"/>
            <w:vAlign w:val="center"/>
          </w:tcPr>
          <w:p>
            <w:pPr>
              <w:pStyle w:val="14"/>
            </w:pPr>
            <w:r>
              <w:t>年末财政拨款结转和结余</w:t>
            </w: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34</w:t>
            </w:r>
          </w:p>
        </w:tc>
        <w:tc>
          <w:tcPr>
            <w:tcW w:w="1276" w:type="dxa"/>
            <w:vAlign w:val="center"/>
          </w:tcPr>
          <w:p>
            <w:pPr>
              <w:pStyle w:val="14"/>
            </w:pPr>
            <w:r>
              <w:t>一、一般公共预算拨款</w:t>
            </w:r>
          </w:p>
        </w:tc>
        <w:tc>
          <w:tcPr>
            <w:tcW w:w="1276" w:type="dxa"/>
            <w:vAlign w:val="center"/>
          </w:tcPr>
          <w:p>
            <w:pPr>
              <w:pStyle w:val="13"/>
            </w:pPr>
            <w:r>
              <w:t>160.00</w:t>
            </w:r>
          </w:p>
        </w:tc>
        <w:tc>
          <w:tcPr>
            <w:tcW w:w="1984" w:type="dxa"/>
            <w:vAlign w:val="center"/>
          </w:tcPr>
          <w:p>
            <w:pPr>
              <w:pStyle w:val="14"/>
            </w:pP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35</w:t>
            </w:r>
          </w:p>
        </w:tc>
        <w:tc>
          <w:tcPr>
            <w:tcW w:w="1276" w:type="dxa"/>
            <w:vAlign w:val="center"/>
          </w:tcPr>
          <w:p>
            <w:pPr>
              <w:pStyle w:val="14"/>
            </w:pPr>
            <w:r>
              <w:t>二、政府性基金预算拨款</w:t>
            </w:r>
          </w:p>
        </w:tc>
        <w:tc>
          <w:tcPr>
            <w:tcW w:w="1276" w:type="dxa"/>
            <w:vAlign w:val="center"/>
          </w:tcPr>
          <w:p>
            <w:pPr>
              <w:pStyle w:val="13"/>
            </w:pPr>
          </w:p>
        </w:tc>
        <w:tc>
          <w:tcPr>
            <w:tcW w:w="1984" w:type="dxa"/>
            <w:vAlign w:val="center"/>
          </w:tcPr>
          <w:p>
            <w:pPr>
              <w:pStyle w:val="14"/>
            </w:pP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36</w:t>
            </w:r>
          </w:p>
        </w:tc>
        <w:tc>
          <w:tcPr>
            <w:tcW w:w="1276" w:type="dxa"/>
            <w:vAlign w:val="center"/>
          </w:tcPr>
          <w:p>
            <w:pPr>
              <w:pStyle w:val="14"/>
            </w:pPr>
            <w:r>
              <w:t>三、国有资本经营预算拨款</w:t>
            </w:r>
          </w:p>
        </w:tc>
        <w:tc>
          <w:tcPr>
            <w:tcW w:w="1276" w:type="dxa"/>
            <w:vAlign w:val="center"/>
          </w:tcPr>
          <w:p>
            <w:pPr>
              <w:pStyle w:val="13"/>
            </w:pPr>
          </w:p>
        </w:tc>
        <w:tc>
          <w:tcPr>
            <w:tcW w:w="1984" w:type="dxa"/>
            <w:vAlign w:val="center"/>
          </w:tcPr>
          <w:p>
            <w:pPr>
              <w:pStyle w:val="14"/>
            </w:pPr>
          </w:p>
        </w:tc>
        <w:tc>
          <w:tcPr>
            <w:tcW w:w="1418" w:type="dxa"/>
            <w:vAlign w:val="center"/>
          </w:tcPr>
          <w:p>
            <w:pPr>
              <w:pStyle w:val="13"/>
            </w:pPr>
          </w:p>
        </w:tc>
        <w:tc>
          <w:tcPr>
            <w:tcW w:w="80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5"/>
            </w:pPr>
            <w:r>
              <w:t>37</w:t>
            </w:r>
          </w:p>
        </w:tc>
        <w:tc>
          <w:tcPr>
            <w:tcW w:w="1276" w:type="dxa"/>
            <w:vAlign w:val="center"/>
          </w:tcPr>
          <w:p>
            <w:pPr>
              <w:pStyle w:val="16"/>
            </w:pPr>
            <w:r>
              <w:t>收入总计</w:t>
            </w:r>
          </w:p>
        </w:tc>
        <w:tc>
          <w:tcPr>
            <w:tcW w:w="1276" w:type="dxa"/>
            <w:vAlign w:val="center"/>
          </w:tcPr>
          <w:p>
            <w:pPr>
              <w:pStyle w:val="17"/>
            </w:pPr>
            <w:r>
              <w:t>13921.01</w:t>
            </w:r>
          </w:p>
        </w:tc>
        <w:tc>
          <w:tcPr>
            <w:tcW w:w="1984" w:type="dxa"/>
            <w:vAlign w:val="center"/>
          </w:tcPr>
          <w:p>
            <w:pPr>
              <w:pStyle w:val="16"/>
            </w:pPr>
            <w:r>
              <w:t>支出总计</w:t>
            </w:r>
          </w:p>
        </w:tc>
        <w:tc>
          <w:tcPr>
            <w:tcW w:w="1418" w:type="dxa"/>
            <w:vAlign w:val="center"/>
          </w:tcPr>
          <w:p>
            <w:pPr>
              <w:pStyle w:val="17"/>
            </w:pPr>
            <w:r>
              <w:t>13921.01</w:t>
            </w:r>
          </w:p>
        </w:tc>
        <w:tc>
          <w:tcPr>
            <w:tcW w:w="802" w:type="dxa"/>
            <w:vAlign w:val="center"/>
          </w:tcPr>
          <w:p>
            <w:pPr>
              <w:pStyle w:val="17"/>
            </w:pPr>
            <w:r>
              <w:t>4269.01</w:t>
            </w:r>
          </w:p>
        </w:tc>
        <w:tc>
          <w:tcPr>
            <w:tcW w:w="1232" w:type="dxa"/>
            <w:vAlign w:val="center"/>
          </w:tcPr>
          <w:p>
            <w:pPr>
              <w:pStyle w:val="17"/>
            </w:pPr>
            <w:r>
              <w:t>9652.00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189"/>
        <w:gridCol w:w="20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475" w:type="dxa"/>
            <w:gridSpan w:val="3"/>
            <w:tcBorders>
              <w:top w:val="single" w:color="FFFFFF" w:sz="6" w:space="0"/>
              <w:left w:val="single" w:color="FFFFFF" w:sz="6" w:space="0"/>
              <w:right w:val="single" w:color="FFFFFF" w:sz="6" w:space="0"/>
            </w:tcBorders>
            <w:vAlign w:val="center"/>
          </w:tcPr>
          <w:p>
            <w:pPr>
              <w:pStyle w:val="11"/>
            </w:pPr>
            <w:r>
              <w:t>324平乡县自然资源和规划局</w:t>
            </w:r>
          </w:p>
        </w:tc>
        <w:tc>
          <w:tcPr>
            <w:tcW w:w="2097"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832" w:type="dxa"/>
            <w:gridSpan w:val="2"/>
            <w:vAlign w:val="center"/>
          </w:tcPr>
          <w:p>
            <w:pPr>
              <w:pStyle w:val="12"/>
            </w:pPr>
            <w:r>
              <w:t>功能分类科目</w:t>
            </w:r>
          </w:p>
        </w:tc>
        <w:tc>
          <w:tcPr>
            <w:tcW w:w="209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189" w:type="dxa"/>
            <w:vAlign w:val="center"/>
          </w:tcPr>
          <w:p>
            <w:pPr>
              <w:pStyle w:val="12"/>
            </w:pPr>
            <w:r>
              <w:t>科目名称</w:t>
            </w:r>
          </w:p>
        </w:tc>
        <w:tc>
          <w:tcPr>
            <w:tcW w:w="20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189" w:type="dxa"/>
            <w:vAlign w:val="center"/>
          </w:tcPr>
          <w:p>
            <w:pPr>
              <w:pStyle w:val="12"/>
            </w:pPr>
            <w:r>
              <w:t>2</w:t>
            </w:r>
          </w:p>
        </w:tc>
        <w:tc>
          <w:tcPr>
            <w:tcW w:w="209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189" w:type="dxa"/>
            <w:vAlign w:val="center"/>
          </w:tcPr>
          <w:p>
            <w:pPr>
              <w:pStyle w:val="16"/>
            </w:pPr>
            <w:r>
              <w:t>合计</w:t>
            </w:r>
          </w:p>
        </w:tc>
        <w:tc>
          <w:tcPr>
            <w:tcW w:w="2097" w:type="dxa"/>
            <w:vAlign w:val="center"/>
          </w:tcPr>
          <w:p>
            <w:pPr>
              <w:pStyle w:val="17"/>
            </w:pPr>
            <w:r>
              <w:t>4269.01</w:t>
            </w:r>
          </w:p>
        </w:tc>
        <w:tc>
          <w:tcPr>
            <w:tcW w:w="1643" w:type="dxa"/>
            <w:vAlign w:val="center"/>
          </w:tcPr>
          <w:p>
            <w:pPr>
              <w:pStyle w:val="17"/>
            </w:pPr>
            <w:r>
              <w:t>2028.22</w:t>
            </w:r>
          </w:p>
        </w:tc>
        <w:tc>
          <w:tcPr>
            <w:tcW w:w="1643" w:type="dxa"/>
            <w:vAlign w:val="center"/>
          </w:tcPr>
          <w:p>
            <w:pPr>
              <w:pStyle w:val="17"/>
            </w:pPr>
            <w:r>
              <w:t>2240.79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211</w:t>
            </w:r>
          </w:p>
        </w:tc>
        <w:tc>
          <w:tcPr>
            <w:tcW w:w="1189" w:type="dxa"/>
            <w:vAlign w:val="center"/>
          </w:tcPr>
          <w:p>
            <w:pPr>
              <w:pStyle w:val="14"/>
            </w:pPr>
            <w:r>
              <w:t>节能环保支出</w:t>
            </w:r>
          </w:p>
        </w:tc>
        <w:tc>
          <w:tcPr>
            <w:tcW w:w="2097" w:type="dxa"/>
            <w:vAlign w:val="center"/>
          </w:tcPr>
          <w:p>
            <w:pPr>
              <w:pStyle w:val="13"/>
            </w:pPr>
            <w:r>
              <w:t>31.00</w:t>
            </w:r>
          </w:p>
        </w:tc>
        <w:tc>
          <w:tcPr>
            <w:tcW w:w="1643"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21104</w:t>
            </w:r>
          </w:p>
        </w:tc>
        <w:tc>
          <w:tcPr>
            <w:tcW w:w="1189" w:type="dxa"/>
            <w:vAlign w:val="center"/>
          </w:tcPr>
          <w:p>
            <w:pPr>
              <w:pStyle w:val="14"/>
            </w:pPr>
            <w:r>
              <w:t>自然生态保护</w:t>
            </w:r>
          </w:p>
        </w:tc>
        <w:tc>
          <w:tcPr>
            <w:tcW w:w="2097" w:type="dxa"/>
            <w:vAlign w:val="center"/>
          </w:tcPr>
          <w:p>
            <w:pPr>
              <w:pStyle w:val="13"/>
            </w:pPr>
            <w:r>
              <w:t>31.00</w:t>
            </w:r>
          </w:p>
        </w:tc>
        <w:tc>
          <w:tcPr>
            <w:tcW w:w="1643"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2110401</w:t>
            </w:r>
          </w:p>
        </w:tc>
        <w:tc>
          <w:tcPr>
            <w:tcW w:w="1189" w:type="dxa"/>
            <w:vAlign w:val="center"/>
          </w:tcPr>
          <w:p>
            <w:pPr>
              <w:pStyle w:val="14"/>
            </w:pPr>
            <w:r>
              <w:t>生态保护</w:t>
            </w:r>
          </w:p>
        </w:tc>
        <w:tc>
          <w:tcPr>
            <w:tcW w:w="2097" w:type="dxa"/>
            <w:vAlign w:val="center"/>
          </w:tcPr>
          <w:p>
            <w:pPr>
              <w:pStyle w:val="13"/>
            </w:pPr>
            <w:r>
              <w:t>31.00</w:t>
            </w:r>
          </w:p>
        </w:tc>
        <w:tc>
          <w:tcPr>
            <w:tcW w:w="1643"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213</w:t>
            </w:r>
          </w:p>
        </w:tc>
        <w:tc>
          <w:tcPr>
            <w:tcW w:w="1189" w:type="dxa"/>
            <w:vAlign w:val="center"/>
          </w:tcPr>
          <w:p>
            <w:pPr>
              <w:pStyle w:val="14"/>
            </w:pPr>
            <w:r>
              <w:t>农林水支出</w:t>
            </w:r>
          </w:p>
        </w:tc>
        <w:tc>
          <w:tcPr>
            <w:tcW w:w="2097" w:type="dxa"/>
            <w:vAlign w:val="center"/>
          </w:tcPr>
          <w:p>
            <w:pPr>
              <w:pStyle w:val="13"/>
            </w:pPr>
            <w:r>
              <w:t>1581.24</w:t>
            </w:r>
          </w:p>
        </w:tc>
        <w:tc>
          <w:tcPr>
            <w:tcW w:w="1643" w:type="dxa"/>
            <w:vAlign w:val="center"/>
          </w:tcPr>
          <w:p>
            <w:pPr>
              <w:pStyle w:val="13"/>
            </w:pPr>
          </w:p>
        </w:tc>
        <w:tc>
          <w:tcPr>
            <w:tcW w:w="1643" w:type="dxa"/>
            <w:vAlign w:val="center"/>
          </w:tcPr>
          <w:p>
            <w:pPr>
              <w:pStyle w:val="13"/>
            </w:pPr>
            <w:r>
              <w:t>1581.24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21302</w:t>
            </w:r>
          </w:p>
        </w:tc>
        <w:tc>
          <w:tcPr>
            <w:tcW w:w="1189" w:type="dxa"/>
            <w:vAlign w:val="center"/>
          </w:tcPr>
          <w:p>
            <w:pPr>
              <w:pStyle w:val="14"/>
            </w:pPr>
            <w:r>
              <w:t>林业和草原</w:t>
            </w:r>
          </w:p>
        </w:tc>
        <w:tc>
          <w:tcPr>
            <w:tcW w:w="2097" w:type="dxa"/>
            <w:vAlign w:val="center"/>
          </w:tcPr>
          <w:p>
            <w:pPr>
              <w:pStyle w:val="13"/>
            </w:pPr>
            <w:r>
              <w:t>1581.24</w:t>
            </w:r>
          </w:p>
        </w:tc>
        <w:tc>
          <w:tcPr>
            <w:tcW w:w="1643" w:type="dxa"/>
            <w:vAlign w:val="center"/>
          </w:tcPr>
          <w:p>
            <w:pPr>
              <w:pStyle w:val="13"/>
            </w:pPr>
          </w:p>
        </w:tc>
        <w:tc>
          <w:tcPr>
            <w:tcW w:w="1643" w:type="dxa"/>
            <w:vAlign w:val="center"/>
          </w:tcPr>
          <w:p>
            <w:pPr>
              <w:pStyle w:val="13"/>
            </w:pPr>
            <w:r>
              <w:t>1581.24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2130204</w:t>
            </w:r>
          </w:p>
        </w:tc>
        <w:tc>
          <w:tcPr>
            <w:tcW w:w="1189" w:type="dxa"/>
            <w:vAlign w:val="center"/>
          </w:tcPr>
          <w:p>
            <w:pPr>
              <w:pStyle w:val="14"/>
            </w:pPr>
            <w:r>
              <w:t>事业机构</w:t>
            </w:r>
          </w:p>
        </w:tc>
        <w:tc>
          <w:tcPr>
            <w:tcW w:w="2097"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2130205</w:t>
            </w:r>
          </w:p>
        </w:tc>
        <w:tc>
          <w:tcPr>
            <w:tcW w:w="1189" w:type="dxa"/>
            <w:vAlign w:val="center"/>
          </w:tcPr>
          <w:p>
            <w:pPr>
              <w:pStyle w:val="14"/>
            </w:pPr>
            <w:r>
              <w:t>森林资源培育</w:t>
            </w:r>
          </w:p>
        </w:tc>
        <w:tc>
          <w:tcPr>
            <w:tcW w:w="2097" w:type="dxa"/>
            <w:vAlign w:val="center"/>
          </w:tcPr>
          <w:p>
            <w:pPr>
              <w:pStyle w:val="13"/>
            </w:pPr>
            <w:r>
              <w:t>386.38</w:t>
            </w:r>
          </w:p>
        </w:tc>
        <w:tc>
          <w:tcPr>
            <w:tcW w:w="1643" w:type="dxa"/>
            <w:vAlign w:val="center"/>
          </w:tcPr>
          <w:p>
            <w:pPr>
              <w:pStyle w:val="13"/>
            </w:pPr>
          </w:p>
        </w:tc>
        <w:tc>
          <w:tcPr>
            <w:tcW w:w="1643" w:type="dxa"/>
            <w:vAlign w:val="center"/>
          </w:tcPr>
          <w:p>
            <w:pPr>
              <w:pStyle w:val="13"/>
            </w:pPr>
            <w:r>
              <w:t>386.38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2130207</w:t>
            </w:r>
          </w:p>
        </w:tc>
        <w:tc>
          <w:tcPr>
            <w:tcW w:w="1189" w:type="dxa"/>
            <w:vAlign w:val="center"/>
          </w:tcPr>
          <w:p>
            <w:pPr>
              <w:pStyle w:val="14"/>
            </w:pPr>
            <w:r>
              <w:t>森林资源管理</w:t>
            </w:r>
          </w:p>
        </w:tc>
        <w:tc>
          <w:tcPr>
            <w:tcW w:w="2097"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2130227</w:t>
            </w:r>
          </w:p>
        </w:tc>
        <w:tc>
          <w:tcPr>
            <w:tcW w:w="1189" w:type="dxa"/>
            <w:vAlign w:val="center"/>
          </w:tcPr>
          <w:p>
            <w:pPr>
              <w:pStyle w:val="14"/>
            </w:pPr>
            <w:r>
              <w:t>贷款贴息</w:t>
            </w:r>
          </w:p>
        </w:tc>
        <w:tc>
          <w:tcPr>
            <w:tcW w:w="2097" w:type="dxa"/>
            <w:vAlign w:val="center"/>
          </w:tcPr>
          <w:p>
            <w:pPr>
              <w:pStyle w:val="13"/>
            </w:pPr>
            <w:r>
              <w:t>46.78</w:t>
            </w:r>
          </w:p>
        </w:tc>
        <w:tc>
          <w:tcPr>
            <w:tcW w:w="1643" w:type="dxa"/>
            <w:vAlign w:val="center"/>
          </w:tcPr>
          <w:p>
            <w:pPr>
              <w:pStyle w:val="13"/>
            </w:pPr>
          </w:p>
        </w:tc>
        <w:tc>
          <w:tcPr>
            <w:tcW w:w="1643" w:type="dxa"/>
            <w:vAlign w:val="center"/>
          </w:tcPr>
          <w:p>
            <w:pPr>
              <w:pStyle w:val="13"/>
            </w:pPr>
            <w:r>
              <w:t>46.78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2130234</w:t>
            </w:r>
          </w:p>
        </w:tc>
        <w:tc>
          <w:tcPr>
            <w:tcW w:w="1189" w:type="dxa"/>
            <w:vAlign w:val="center"/>
          </w:tcPr>
          <w:p>
            <w:pPr>
              <w:pStyle w:val="14"/>
            </w:pPr>
            <w:r>
              <w:t>林业草原防灾减灾</w:t>
            </w:r>
          </w:p>
        </w:tc>
        <w:tc>
          <w:tcPr>
            <w:tcW w:w="2097"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2130237</w:t>
            </w:r>
          </w:p>
        </w:tc>
        <w:tc>
          <w:tcPr>
            <w:tcW w:w="1189" w:type="dxa"/>
            <w:vAlign w:val="center"/>
          </w:tcPr>
          <w:p>
            <w:pPr>
              <w:pStyle w:val="14"/>
            </w:pPr>
            <w:r>
              <w:t>行业业务管理</w:t>
            </w:r>
          </w:p>
        </w:tc>
        <w:tc>
          <w:tcPr>
            <w:tcW w:w="2097"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2130299</w:t>
            </w:r>
          </w:p>
        </w:tc>
        <w:tc>
          <w:tcPr>
            <w:tcW w:w="1189" w:type="dxa"/>
            <w:vAlign w:val="center"/>
          </w:tcPr>
          <w:p>
            <w:pPr>
              <w:pStyle w:val="14"/>
            </w:pPr>
            <w:r>
              <w:t>其他林业和草原支出</w:t>
            </w:r>
          </w:p>
        </w:tc>
        <w:tc>
          <w:tcPr>
            <w:tcW w:w="2097" w:type="dxa"/>
            <w:vAlign w:val="center"/>
          </w:tcPr>
          <w:p>
            <w:pPr>
              <w:pStyle w:val="13"/>
            </w:pPr>
            <w:r>
              <w:t>1120.58</w:t>
            </w:r>
          </w:p>
        </w:tc>
        <w:tc>
          <w:tcPr>
            <w:tcW w:w="1643" w:type="dxa"/>
            <w:vAlign w:val="center"/>
          </w:tcPr>
          <w:p>
            <w:pPr>
              <w:pStyle w:val="13"/>
            </w:pPr>
          </w:p>
        </w:tc>
        <w:tc>
          <w:tcPr>
            <w:tcW w:w="1643" w:type="dxa"/>
            <w:vAlign w:val="center"/>
          </w:tcPr>
          <w:p>
            <w:pPr>
              <w:pStyle w:val="13"/>
            </w:pPr>
            <w:r>
              <w:t>1120.58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220</w:t>
            </w:r>
          </w:p>
        </w:tc>
        <w:tc>
          <w:tcPr>
            <w:tcW w:w="1189" w:type="dxa"/>
            <w:vAlign w:val="center"/>
          </w:tcPr>
          <w:p>
            <w:pPr>
              <w:pStyle w:val="14"/>
            </w:pPr>
            <w:r>
              <w:t>自然资源海洋气象等支出</w:t>
            </w:r>
          </w:p>
        </w:tc>
        <w:tc>
          <w:tcPr>
            <w:tcW w:w="2097" w:type="dxa"/>
            <w:vAlign w:val="center"/>
          </w:tcPr>
          <w:p>
            <w:pPr>
              <w:pStyle w:val="13"/>
            </w:pPr>
            <w:r>
              <w:t>2656.77</w:t>
            </w:r>
          </w:p>
        </w:tc>
        <w:tc>
          <w:tcPr>
            <w:tcW w:w="1643" w:type="dxa"/>
            <w:vAlign w:val="center"/>
          </w:tcPr>
          <w:p>
            <w:pPr>
              <w:pStyle w:val="13"/>
            </w:pPr>
            <w:r>
              <w:t>2028.22</w:t>
            </w:r>
          </w:p>
        </w:tc>
        <w:tc>
          <w:tcPr>
            <w:tcW w:w="1643" w:type="dxa"/>
            <w:vAlign w:val="center"/>
          </w:tcPr>
          <w:p>
            <w:pPr>
              <w:pStyle w:val="13"/>
            </w:pPr>
            <w:r>
              <w:t>628.55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22001</w:t>
            </w:r>
          </w:p>
        </w:tc>
        <w:tc>
          <w:tcPr>
            <w:tcW w:w="1189" w:type="dxa"/>
            <w:vAlign w:val="center"/>
          </w:tcPr>
          <w:p>
            <w:pPr>
              <w:pStyle w:val="14"/>
            </w:pPr>
            <w:r>
              <w:t>自然资源事务</w:t>
            </w:r>
          </w:p>
        </w:tc>
        <w:tc>
          <w:tcPr>
            <w:tcW w:w="2097" w:type="dxa"/>
            <w:vAlign w:val="center"/>
          </w:tcPr>
          <w:p>
            <w:pPr>
              <w:pStyle w:val="13"/>
            </w:pPr>
            <w:r>
              <w:t>2656.77</w:t>
            </w:r>
          </w:p>
        </w:tc>
        <w:tc>
          <w:tcPr>
            <w:tcW w:w="1643" w:type="dxa"/>
            <w:vAlign w:val="center"/>
          </w:tcPr>
          <w:p>
            <w:pPr>
              <w:pStyle w:val="13"/>
            </w:pPr>
            <w:r>
              <w:t>2028.22</w:t>
            </w:r>
          </w:p>
        </w:tc>
        <w:tc>
          <w:tcPr>
            <w:tcW w:w="1643" w:type="dxa"/>
            <w:vAlign w:val="center"/>
          </w:tcPr>
          <w:p>
            <w:pPr>
              <w:pStyle w:val="13"/>
            </w:pPr>
            <w:r>
              <w:t>628.55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2200101</w:t>
            </w:r>
          </w:p>
        </w:tc>
        <w:tc>
          <w:tcPr>
            <w:tcW w:w="1189" w:type="dxa"/>
            <w:vAlign w:val="center"/>
          </w:tcPr>
          <w:p>
            <w:pPr>
              <w:pStyle w:val="14"/>
            </w:pPr>
            <w:r>
              <w:t>行政运行</w:t>
            </w:r>
          </w:p>
        </w:tc>
        <w:tc>
          <w:tcPr>
            <w:tcW w:w="2097" w:type="dxa"/>
            <w:vAlign w:val="center"/>
          </w:tcPr>
          <w:p>
            <w:pPr>
              <w:pStyle w:val="13"/>
            </w:pPr>
            <w:r>
              <w:t>2116.22</w:t>
            </w:r>
          </w:p>
        </w:tc>
        <w:tc>
          <w:tcPr>
            <w:tcW w:w="1643" w:type="dxa"/>
            <w:vAlign w:val="center"/>
          </w:tcPr>
          <w:p>
            <w:pPr>
              <w:pStyle w:val="13"/>
            </w:pPr>
            <w:r>
              <w:t>2028.22</w:t>
            </w:r>
          </w:p>
        </w:tc>
        <w:tc>
          <w:tcPr>
            <w:tcW w:w="1643"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2200102</w:t>
            </w:r>
          </w:p>
        </w:tc>
        <w:tc>
          <w:tcPr>
            <w:tcW w:w="1189" w:type="dxa"/>
            <w:vAlign w:val="center"/>
          </w:tcPr>
          <w:p>
            <w:pPr>
              <w:pStyle w:val="14"/>
            </w:pPr>
            <w:r>
              <w:t>一般行政管理事务</w:t>
            </w:r>
          </w:p>
        </w:tc>
        <w:tc>
          <w:tcPr>
            <w:tcW w:w="2097" w:type="dxa"/>
            <w:vAlign w:val="center"/>
          </w:tcPr>
          <w:p>
            <w:pPr>
              <w:pStyle w:val="13"/>
            </w:pPr>
            <w:r>
              <w:t>18.99</w:t>
            </w:r>
          </w:p>
        </w:tc>
        <w:tc>
          <w:tcPr>
            <w:tcW w:w="1643" w:type="dxa"/>
            <w:vAlign w:val="center"/>
          </w:tcPr>
          <w:p>
            <w:pPr>
              <w:pStyle w:val="13"/>
            </w:pPr>
          </w:p>
        </w:tc>
        <w:tc>
          <w:tcPr>
            <w:tcW w:w="1643" w:type="dxa"/>
            <w:vAlign w:val="center"/>
          </w:tcPr>
          <w:p>
            <w:pPr>
              <w:pStyle w:val="13"/>
            </w:pPr>
            <w:r>
              <w:t>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2200104</w:t>
            </w:r>
          </w:p>
        </w:tc>
        <w:tc>
          <w:tcPr>
            <w:tcW w:w="1189" w:type="dxa"/>
            <w:vAlign w:val="center"/>
          </w:tcPr>
          <w:p>
            <w:pPr>
              <w:pStyle w:val="14"/>
            </w:pPr>
            <w:r>
              <w:t>自然资源规划及管理</w:t>
            </w:r>
          </w:p>
        </w:tc>
        <w:tc>
          <w:tcPr>
            <w:tcW w:w="2097" w:type="dxa"/>
            <w:vAlign w:val="center"/>
          </w:tcPr>
          <w:p>
            <w:pPr>
              <w:pStyle w:val="13"/>
            </w:pPr>
            <w:r>
              <w:t>105.00</w:t>
            </w:r>
          </w:p>
        </w:tc>
        <w:tc>
          <w:tcPr>
            <w:tcW w:w="1643" w:type="dxa"/>
            <w:vAlign w:val="center"/>
          </w:tcPr>
          <w:p>
            <w:pPr>
              <w:pStyle w:val="13"/>
            </w:pPr>
          </w:p>
        </w:tc>
        <w:tc>
          <w:tcPr>
            <w:tcW w:w="1643"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2200106</w:t>
            </w:r>
          </w:p>
        </w:tc>
        <w:tc>
          <w:tcPr>
            <w:tcW w:w="1189" w:type="dxa"/>
            <w:vAlign w:val="center"/>
          </w:tcPr>
          <w:p>
            <w:pPr>
              <w:pStyle w:val="14"/>
            </w:pPr>
            <w:r>
              <w:t>自然资源利用与保护</w:t>
            </w:r>
          </w:p>
        </w:tc>
        <w:tc>
          <w:tcPr>
            <w:tcW w:w="2097" w:type="dxa"/>
            <w:vAlign w:val="center"/>
          </w:tcPr>
          <w:p>
            <w:pPr>
              <w:pStyle w:val="13"/>
            </w:pPr>
            <w:r>
              <w:t>313.06</w:t>
            </w:r>
          </w:p>
        </w:tc>
        <w:tc>
          <w:tcPr>
            <w:tcW w:w="1643" w:type="dxa"/>
            <w:vAlign w:val="center"/>
          </w:tcPr>
          <w:p>
            <w:pPr>
              <w:pStyle w:val="13"/>
            </w:pPr>
          </w:p>
        </w:tc>
        <w:tc>
          <w:tcPr>
            <w:tcW w:w="1643" w:type="dxa"/>
            <w:vAlign w:val="center"/>
          </w:tcPr>
          <w:p>
            <w:pPr>
              <w:pStyle w:val="13"/>
            </w:pPr>
            <w:r>
              <w:t>313.06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2200108</w:t>
            </w:r>
          </w:p>
        </w:tc>
        <w:tc>
          <w:tcPr>
            <w:tcW w:w="1189" w:type="dxa"/>
            <w:vAlign w:val="center"/>
          </w:tcPr>
          <w:p>
            <w:pPr>
              <w:pStyle w:val="14"/>
            </w:pPr>
            <w:r>
              <w:t>自然资源行业业务管理</w:t>
            </w:r>
          </w:p>
        </w:tc>
        <w:tc>
          <w:tcPr>
            <w:tcW w:w="2097" w:type="dxa"/>
            <w:vAlign w:val="center"/>
          </w:tcPr>
          <w:p>
            <w:pPr>
              <w:pStyle w:val="13"/>
            </w:pPr>
            <w:r>
              <w:t>91.00</w:t>
            </w:r>
          </w:p>
        </w:tc>
        <w:tc>
          <w:tcPr>
            <w:tcW w:w="1643" w:type="dxa"/>
            <w:vAlign w:val="center"/>
          </w:tcPr>
          <w:p>
            <w:pPr>
              <w:pStyle w:val="13"/>
            </w:pPr>
          </w:p>
        </w:tc>
        <w:tc>
          <w:tcPr>
            <w:tcW w:w="1643" w:type="dxa"/>
            <w:vAlign w:val="center"/>
          </w:tcPr>
          <w:p>
            <w:pPr>
              <w:pStyle w:val="13"/>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2200109</w:t>
            </w:r>
          </w:p>
        </w:tc>
        <w:tc>
          <w:tcPr>
            <w:tcW w:w="1189" w:type="dxa"/>
            <w:vAlign w:val="center"/>
          </w:tcPr>
          <w:p>
            <w:pPr>
              <w:pStyle w:val="14"/>
            </w:pPr>
            <w:r>
              <w:t>自然资源调查与确权登记</w:t>
            </w:r>
          </w:p>
        </w:tc>
        <w:tc>
          <w:tcPr>
            <w:tcW w:w="2097" w:type="dxa"/>
            <w:vAlign w:val="center"/>
          </w:tcPr>
          <w:p>
            <w:pPr>
              <w:pStyle w:val="13"/>
            </w:pPr>
            <w:r>
              <w:t>12.50</w:t>
            </w:r>
          </w:p>
        </w:tc>
        <w:tc>
          <w:tcPr>
            <w:tcW w:w="1643" w:type="dxa"/>
            <w:vAlign w:val="center"/>
          </w:tcPr>
          <w:p>
            <w:pPr>
              <w:pStyle w:val="13"/>
            </w:pPr>
          </w:p>
        </w:tc>
        <w:tc>
          <w:tcPr>
            <w:tcW w:w="1643" w:type="dxa"/>
            <w:vAlign w:val="center"/>
          </w:tcPr>
          <w:p>
            <w:pPr>
              <w:pStyle w:val="13"/>
            </w:pPr>
            <w:r>
              <w:t>12.50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15"/>
        <w:gridCol w:w="1134"/>
        <w:gridCol w:w="238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92" w:type="dxa"/>
            <w:gridSpan w:val="3"/>
            <w:tcBorders>
              <w:top w:val="single" w:color="FFFFFF" w:sz="6" w:space="0"/>
              <w:left w:val="single" w:color="FFFFFF" w:sz="6" w:space="0"/>
              <w:right w:val="single" w:color="FFFFFF" w:sz="6" w:space="0"/>
            </w:tcBorders>
            <w:vAlign w:val="center"/>
          </w:tcPr>
          <w:p>
            <w:pPr>
              <w:pStyle w:val="11"/>
            </w:pPr>
            <w:r>
              <w:t>324平乡县自然资源和规划局</w:t>
            </w:r>
          </w:p>
        </w:tc>
        <w:tc>
          <w:tcPr>
            <w:tcW w:w="2380"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549" w:type="dxa"/>
            <w:gridSpan w:val="2"/>
            <w:vAlign w:val="center"/>
          </w:tcPr>
          <w:p>
            <w:pPr>
              <w:pStyle w:val="12"/>
            </w:pPr>
            <w:r>
              <w:t>支出部门经济分类科目</w:t>
            </w:r>
          </w:p>
        </w:tc>
        <w:tc>
          <w:tcPr>
            <w:tcW w:w="566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415" w:type="dxa"/>
            <w:vAlign w:val="center"/>
          </w:tcPr>
          <w:p>
            <w:pPr>
              <w:pStyle w:val="12"/>
            </w:pPr>
            <w:r>
              <w:t>科目编码</w:t>
            </w:r>
          </w:p>
        </w:tc>
        <w:tc>
          <w:tcPr>
            <w:tcW w:w="1134" w:type="dxa"/>
            <w:vAlign w:val="center"/>
          </w:tcPr>
          <w:p>
            <w:pPr>
              <w:pStyle w:val="12"/>
            </w:pPr>
            <w:r>
              <w:t>科目名称</w:t>
            </w:r>
          </w:p>
        </w:tc>
        <w:tc>
          <w:tcPr>
            <w:tcW w:w="2380"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415" w:type="dxa"/>
            <w:vAlign w:val="center"/>
          </w:tcPr>
          <w:p>
            <w:pPr>
              <w:pStyle w:val="12"/>
            </w:pPr>
            <w:r>
              <w:t>1</w:t>
            </w:r>
          </w:p>
        </w:tc>
        <w:tc>
          <w:tcPr>
            <w:tcW w:w="1134" w:type="dxa"/>
            <w:vAlign w:val="center"/>
          </w:tcPr>
          <w:p>
            <w:pPr>
              <w:pStyle w:val="12"/>
            </w:pPr>
            <w:r>
              <w:t>2</w:t>
            </w:r>
          </w:p>
        </w:tc>
        <w:tc>
          <w:tcPr>
            <w:tcW w:w="2380"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415" w:type="dxa"/>
            <w:vAlign w:val="center"/>
          </w:tcPr>
          <w:p>
            <w:pPr>
              <w:pStyle w:val="18"/>
            </w:pPr>
          </w:p>
        </w:tc>
        <w:tc>
          <w:tcPr>
            <w:tcW w:w="1134" w:type="dxa"/>
            <w:vAlign w:val="center"/>
          </w:tcPr>
          <w:p>
            <w:pPr>
              <w:pStyle w:val="16"/>
            </w:pPr>
            <w:r>
              <w:t>合计</w:t>
            </w:r>
          </w:p>
        </w:tc>
        <w:tc>
          <w:tcPr>
            <w:tcW w:w="2380" w:type="dxa"/>
            <w:vAlign w:val="center"/>
          </w:tcPr>
          <w:p>
            <w:pPr>
              <w:pStyle w:val="17"/>
            </w:pPr>
            <w:r>
              <w:t>2028.22</w:t>
            </w:r>
          </w:p>
        </w:tc>
        <w:tc>
          <w:tcPr>
            <w:tcW w:w="1643" w:type="dxa"/>
            <w:vAlign w:val="center"/>
          </w:tcPr>
          <w:p>
            <w:pPr>
              <w:pStyle w:val="17"/>
            </w:pPr>
            <w:r>
              <w:t>1963.60</w:t>
            </w:r>
          </w:p>
        </w:tc>
        <w:tc>
          <w:tcPr>
            <w:tcW w:w="1643" w:type="dxa"/>
            <w:vAlign w:val="center"/>
          </w:tcPr>
          <w:p>
            <w:pPr>
              <w:pStyle w:val="17"/>
            </w:pPr>
            <w:r>
              <w:t>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415" w:type="dxa"/>
            <w:vAlign w:val="center"/>
          </w:tcPr>
          <w:p>
            <w:pPr>
              <w:pStyle w:val="14"/>
            </w:pPr>
            <w:r>
              <w:t>301</w:t>
            </w:r>
          </w:p>
        </w:tc>
        <w:tc>
          <w:tcPr>
            <w:tcW w:w="1134" w:type="dxa"/>
            <w:vAlign w:val="center"/>
          </w:tcPr>
          <w:p>
            <w:pPr>
              <w:pStyle w:val="14"/>
            </w:pPr>
            <w:r>
              <w:t>工资福利支出</w:t>
            </w:r>
          </w:p>
        </w:tc>
        <w:tc>
          <w:tcPr>
            <w:tcW w:w="2380" w:type="dxa"/>
            <w:vAlign w:val="center"/>
          </w:tcPr>
          <w:p>
            <w:pPr>
              <w:pStyle w:val="13"/>
            </w:pPr>
            <w:r>
              <w:t>1924.40</w:t>
            </w:r>
          </w:p>
        </w:tc>
        <w:tc>
          <w:tcPr>
            <w:tcW w:w="1643" w:type="dxa"/>
            <w:vAlign w:val="center"/>
          </w:tcPr>
          <w:p>
            <w:pPr>
              <w:pStyle w:val="13"/>
            </w:pPr>
            <w:r>
              <w:t>1924.40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415" w:type="dxa"/>
            <w:vAlign w:val="center"/>
          </w:tcPr>
          <w:p>
            <w:pPr>
              <w:pStyle w:val="14"/>
            </w:pPr>
            <w:r>
              <w:t>30101</w:t>
            </w:r>
          </w:p>
        </w:tc>
        <w:tc>
          <w:tcPr>
            <w:tcW w:w="1134" w:type="dxa"/>
            <w:vAlign w:val="center"/>
          </w:tcPr>
          <w:p>
            <w:pPr>
              <w:pStyle w:val="14"/>
            </w:pPr>
            <w:r>
              <w:t>基本工资</w:t>
            </w:r>
          </w:p>
        </w:tc>
        <w:tc>
          <w:tcPr>
            <w:tcW w:w="2380" w:type="dxa"/>
            <w:vAlign w:val="center"/>
          </w:tcPr>
          <w:p>
            <w:pPr>
              <w:pStyle w:val="13"/>
            </w:pPr>
            <w:r>
              <w:t>754.70</w:t>
            </w:r>
          </w:p>
        </w:tc>
        <w:tc>
          <w:tcPr>
            <w:tcW w:w="1643" w:type="dxa"/>
            <w:vAlign w:val="center"/>
          </w:tcPr>
          <w:p>
            <w:pPr>
              <w:pStyle w:val="13"/>
            </w:pPr>
            <w:r>
              <w:t>754.70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415" w:type="dxa"/>
            <w:vAlign w:val="center"/>
          </w:tcPr>
          <w:p>
            <w:pPr>
              <w:pStyle w:val="14"/>
            </w:pPr>
            <w:r>
              <w:t>30102</w:t>
            </w:r>
          </w:p>
        </w:tc>
        <w:tc>
          <w:tcPr>
            <w:tcW w:w="1134" w:type="dxa"/>
            <w:vAlign w:val="center"/>
          </w:tcPr>
          <w:p>
            <w:pPr>
              <w:pStyle w:val="14"/>
            </w:pPr>
            <w:r>
              <w:t>津贴补贴</w:t>
            </w:r>
          </w:p>
        </w:tc>
        <w:tc>
          <w:tcPr>
            <w:tcW w:w="2380" w:type="dxa"/>
            <w:vAlign w:val="center"/>
          </w:tcPr>
          <w:p>
            <w:pPr>
              <w:pStyle w:val="13"/>
            </w:pPr>
            <w:r>
              <w:t>32.50</w:t>
            </w:r>
          </w:p>
        </w:tc>
        <w:tc>
          <w:tcPr>
            <w:tcW w:w="1643" w:type="dxa"/>
            <w:vAlign w:val="center"/>
          </w:tcPr>
          <w:p>
            <w:pPr>
              <w:pStyle w:val="13"/>
            </w:pPr>
            <w:r>
              <w:t>32.50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415" w:type="dxa"/>
            <w:vAlign w:val="center"/>
          </w:tcPr>
          <w:p>
            <w:pPr>
              <w:pStyle w:val="14"/>
            </w:pPr>
            <w:r>
              <w:t>30103</w:t>
            </w:r>
          </w:p>
        </w:tc>
        <w:tc>
          <w:tcPr>
            <w:tcW w:w="1134" w:type="dxa"/>
            <w:vAlign w:val="center"/>
          </w:tcPr>
          <w:p>
            <w:pPr>
              <w:pStyle w:val="14"/>
            </w:pPr>
            <w:r>
              <w:t>奖金</w:t>
            </w:r>
          </w:p>
        </w:tc>
        <w:tc>
          <w:tcPr>
            <w:tcW w:w="2380" w:type="dxa"/>
            <w:vAlign w:val="center"/>
          </w:tcPr>
          <w:p>
            <w:pPr>
              <w:pStyle w:val="13"/>
            </w:pPr>
            <w:r>
              <w:t>66.90</w:t>
            </w:r>
          </w:p>
        </w:tc>
        <w:tc>
          <w:tcPr>
            <w:tcW w:w="1643" w:type="dxa"/>
            <w:vAlign w:val="center"/>
          </w:tcPr>
          <w:p>
            <w:pPr>
              <w:pStyle w:val="13"/>
            </w:pPr>
            <w:r>
              <w:t>66.90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415" w:type="dxa"/>
            <w:vAlign w:val="center"/>
          </w:tcPr>
          <w:p>
            <w:pPr>
              <w:pStyle w:val="14"/>
            </w:pPr>
            <w:r>
              <w:t>30107</w:t>
            </w:r>
          </w:p>
        </w:tc>
        <w:tc>
          <w:tcPr>
            <w:tcW w:w="1134" w:type="dxa"/>
            <w:vAlign w:val="center"/>
          </w:tcPr>
          <w:p>
            <w:pPr>
              <w:pStyle w:val="14"/>
            </w:pPr>
            <w:r>
              <w:t>绩效工资</w:t>
            </w:r>
          </w:p>
        </w:tc>
        <w:tc>
          <w:tcPr>
            <w:tcW w:w="2380" w:type="dxa"/>
            <w:vAlign w:val="center"/>
          </w:tcPr>
          <w:p>
            <w:pPr>
              <w:pStyle w:val="13"/>
            </w:pPr>
            <w:r>
              <w:t>57.60</w:t>
            </w:r>
          </w:p>
        </w:tc>
        <w:tc>
          <w:tcPr>
            <w:tcW w:w="1643" w:type="dxa"/>
            <w:vAlign w:val="center"/>
          </w:tcPr>
          <w:p>
            <w:pPr>
              <w:pStyle w:val="13"/>
            </w:pPr>
            <w:r>
              <w:t>57.60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415" w:type="dxa"/>
            <w:vAlign w:val="center"/>
          </w:tcPr>
          <w:p>
            <w:pPr>
              <w:pStyle w:val="14"/>
            </w:pPr>
            <w:r>
              <w:t>30108</w:t>
            </w:r>
          </w:p>
        </w:tc>
        <w:tc>
          <w:tcPr>
            <w:tcW w:w="1134" w:type="dxa"/>
            <w:vAlign w:val="center"/>
          </w:tcPr>
          <w:p>
            <w:pPr>
              <w:pStyle w:val="14"/>
            </w:pPr>
            <w:r>
              <w:t>机关事业单位基本养老保险缴费</w:t>
            </w:r>
          </w:p>
        </w:tc>
        <w:tc>
          <w:tcPr>
            <w:tcW w:w="2380" w:type="dxa"/>
            <w:vAlign w:val="center"/>
          </w:tcPr>
          <w:p>
            <w:pPr>
              <w:pStyle w:val="13"/>
            </w:pPr>
            <w:r>
              <w:t>176.00</w:t>
            </w:r>
          </w:p>
        </w:tc>
        <w:tc>
          <w:tcPr>
            <w:tcW w:w="1643" w:type="dxa"/>
            <w:vAlign w:val="center"/>
          </w:tcPr>
          <w:p>
            <w:pPr>
              <w:pStyle w:val="13"/>
            </w:pPr>
            <w:r>
              <w:t>176.00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415" w:type="dxa"/>
            <w:vAlign w:val="center"/>
          </w:tcPr>
          <w:p>
            <w:pPr>
              <w:pStyle w:val="14"/>
            </w:pPr>
            <w:r>
              <w:t>30109</w:t>
            </w:r>
          </w:p>
        </w:tc>
        <w:tc>
          <w:tcPr>
            <w:tcW w:w="1134" w:type="dxa"/>
            <w:vAlign w:val="center"/>
          </w:tcPr>
          <w:p>
            <w:pPr>
              <w:pStyle w:val="14"/>
            </w:pPr>
            <w:r>
              <w:t>职业年金缴费</w:t>
            </w:r>
          </w:p>
        </w:tc>
        <w:tc>
          <w:tcPr>
            <w:tcW w:w="2380" w:type="dxa"/>
            <w:vAlign w:val="center"/>
          </w:tcPr>
          <w:p>
            <w:pPr>
              <w:pStyle w:val="13"/>
            </w:pPr>
            <w:r>
              <w:t>18.00</w:t>
            </w:r>
          </w:p>
        </w:tc>
        <w:tc>
          <w:tcPr>
            <w:tcW w:w="1643" w:type="dxa"/>
            <w:vAlign w:val="center"/>
          </w:tcPr>
          <w:p>
            <w:pPr>
              <w:pStyle w:val="13"/>
            </w:pPr>
            <w:r>
              <w:t>18.00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415" w:type="dxa"/>
            <w:vAlign w:val="center"/>
          </w:tcPr>
          <w:p>
            <w:pPr>
              <w:pStyle w:val="14"/>
            </w:pPr>
            <w:r>
              <w:t>30110</w:t>
            </w:r>
          </w:p>
        </w:tc>
        <w:tc>
          <w:tcPr>
            <w:tcW w:w="1134" w:type="dxa"/>
            <w:vAlign w:val="center"/>
          </w:tcPr>
          <w:p>
            <w:pPr>
              <w:pStyle w:val="14"/>
            </w:pPr>
            <w:r>
              <w:t>职工基本医疗保险缴费</w:t>
            </w:r>
          </w:p>
        </w:tc>
        <w:tc>
          <w:tcPr>
            <w:tcW w:w="2380" w:type="dxa"/>
            <w:vAlign w:val="center"/>
          </w:tcPr>
          <w:p>
            <w:pPr>
              <w:pStyle w:val="13"/>
            </w:pPr>
            <w:r>
              <w:t>85.00</w:t>
            </w:r>
          </w:p>
        </w:tc>
        <w:tc>
          <w:tcPr>
            <w:tcW w:w="1643" w:type="dxa"/>
            <w:vAlign w:val="center"/>
          </w:tcPr>
          <w:p>
            <w:pPr>
              <w:pStyle w:val="13"/>
            </w:pPr>
            <w:r>
              <w:t>85.00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415" w:type="dxa"/>
            <w:vAlign w:val="center"/>
          </w:tcPr>
          <w:p>
            <w:pPr>
              <w:pStyle w:val="14"/>
            </w:pPr>
            <w:r>
              <w:t>30111</w:t>
            </w:r>
          </w:p>
        </w:tc>
        <w:tc>
          <w:tcPr>
            <w:tcW w:w="1134" w:type="dxa"/>
            <w:vAlign w:val="center"/>
          </w:tcPr>
          <w:p>
            <w:pPr>
              <w:pStyle w:val="14"/>
            </w:pPr>
            <w:r>
              <w:t>公务员医疗补助缴费</w:t>
            </w:r>
          </w:p>
        </w:tc>
        <w:tc>
          <w:tcPr>
            <w:tcW w:w="2380" w:type="dxa"/>
            <w:vAlign w:val="center"/>
          </w:tcPr>
          <w:p>
            <w:pPr>
              <w:pStyle w:val="13"/>
            </w:pPr>
            <w:r>
              <w:t>23.70</w:t>
            </w:r>
          </w:p>
        </w:tc>
        <w:tc>
          <w:tcPr>
            <w:tcW w:w="1643" w:type="dxa"/>
            <w:vAlign w:val="center"/>
          </w:tcPr>
          <w:p>
            <w:pPr>
              <w:pStyle w:val="13"/>
            </w:pPr>
            <w:r>
              <w:t>23.70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415" w:type="dxa"/>
            <w:vAlign w:val="center"/>
          </w:tcPr>
          <w:p>
            <w:pPr>
              <w:pStyle w:val="14"/>
            </w:pPr>
            <w:r>
              <w:t>30112</w:t>
            </w:r>
          </w:p>
        </w:tc>
        <w:tc>
          <w:tcPr>
            <w:tcW w:w="1134" w:type="dxa"/>
            <w:vAlign w:val="center"/>
          </w:tcPr>
          <w:p>
            <w:pPr>
              <w:pStyle w:val="14"/>
            </w:pPr>
            <w:r>
              <w:t>其他社会保障缴费</w:t>
            </w:r>
          </w:p>
        </w:tc>
        <w:tc>
          <w:tcPr>
            <w:tcW w:w="2380"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415" w:type="dxa"/>
            <w:vAlign w:val="center"/>
          </w:tcPr>
          <w:p>
            <w:pPr>
              <w:pStyle w:val="14"/>
            </w:pPr>
            <w:r>
              <w:t>30113</w:t>
            </w:r>
          </w:p>
        </w:tc>
        <w:tc>
          <w:tcPr>
            <w:tcW w:w="1134" w:type="dxa"/>
            <w:vAlign w:val="center"/>
          </w:tcPr>
          <w:p>
            <w:pPr>
              <w:pStyle w:val="14"/>
            </w:pPr>
            <w:r>
              <w:t>住房公积金</w:t>
            </w:r>
          </w:p>
        </w:tc>
        <w:tc>
          <w:tcPr>
            <w:tcW w:w="2380" w:type="dxa"/>
            <w:vAlign w:val="center"/>
          </w:tcPr>
          <w:p>
            <w:pPr>
              <w:pStyle w:val="13"/>
            </w:pPr>
            <w:r>
              <w:t>155.00</w:t>
            </w:r>
          </w:p>
        </w:tc>
        <w:tc>
          <w:tcPr>
            <w:tcW w:w="1643" w:type="dxa"/>
            <w:vAlign w:val="center"/>
          </w:tcPr>
          <w:p>
            <w:pPr>
              <w:pStyle w:val="13"/>
            </w:pPr>
            <w:r>
              <w:t>155.00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415" w:type="dxa"/>
            <w:vAlign w:val="center"/>
          </w:tcPr>
          <w:p>
            <w:pPr>
              <w:pStyle w:val="14"/>
            </w:pPr>
            <w:r>
              <w:t>30199</w:t>
            </w:r>
          </w:p>
        </w:tc>
        <w:tc>
          <w:tcPr>
            <w:tcW w:w="1134" w:type="dxa"/>
            <w:vAlign w:val="center"/>
          </w:tcPr>
          <w:p>
            <w:pPr>
              <w:pStyle w:val="14"/>
            </w:pPr>
            <w:r>
              <w:t>其他工资福利支出</w:t>
            </w:r>
          </w:p>
        </w:tc>
        <w:tc>
          <w:tcPr>
            <w:tcW w:w="2380" w:type="dxa"/>
            <w:vAlign w:val="center"/>
          </w:tcPr>
          <w:p>
            <w:pPr>
              <w:pStyle w:val="13"/>
            </w:pPr>
            <w:r>
              <w:t>551.00</w:t>
            </w:r>
          </w:p>
        </w:tc>
        <w:tc>
          <w:tcPr>
            <w:tcW w:w="1643" w:type="dxa"/>
            <w:vAlign w:val="center"/>
          </w:tcPr>
          <w:p>
            <w:pPr>
              <w:pStyle w:val="13"/>
            </w:pPr>
            <w:r>
              <w:t>551.00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415" w:type="dxa"/>
            <w:vAlign w:val="center"/>
          </w:tcPr>
          <w:p>
            <w:pPr>
              <w:pStyle w:val="14"/>
            </w:pPr>
            <w:r>
              <w:t>302</w:t>
            </w:r>
          </w:p>
        </w:tc>
        <w:tc>
          <w:tcPr>
            <w:tcW w:w="1134" w:type="dxa"/>
            <w:vAlign w:val="center"/>
          </w:tcPr>
          <w:p>
            <w:pPr>
              <w:pStyle w:val="14"/>
            </w:pPr>
            <w:r>
              <w:t>商品和服务支出</w:t>
            </w:r>
          </w:p>
        </w:tc>
        <w:tc>
          <w:tcPr>
            <w:tcW w:w="2380" w:type="dxa"/>
            <w:vAlign w:val="center"/>
          </w:tcPr>
          <w:p>
            <w:pPr>
              <w:pStyle w:val="13"/>
            </w:pPr>
            <w:r>
              <w:t>62.62</w:t>
            </w:r>
          </w:p>
        </w:tc>
        <w:tc>
          <w:tcPr>
            <w:tcW w:w="1643" w:type="dxa"/>
            <w:vAlign w:val="center"/>
          </w:tcPr>
          <w:p>
            <w:pPr>
              <w:pStyle w:val="13"/>
            </w:pPr>
          </w:p>
        </w:tc>
        <w:tc>
          <w:tcPr>
            <w:tcW w:w="1643" w:type="dxa"/>
            <w:vAlign w:val="center"/>
          </w:tcPr>
          <w:p>
            <w:pPr>
              <w:pStyle w:val="13"/>
            </w:pPr>
            <w:r>
              <w:t>62.62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415" w:type="dxa"/>
            <w:vAlign w:val="center"/>
          </w:tcPr>
          <w:p>
            <w:pPr>
              <w:pStyle w:val="14"/>
            </w:pPr>
            <w:r>
              <w:t>30201</w:t>
            </w:r>
          </w:p>
        </w:tc>
        <w:tc>
          <w:tcPr>
            <w:tcW w:w="1134" w:type="dxa"/>
            <w:vAlign w:val="center"/>
          </w:tcPr>
          <w:p>
            <w:pPr>
              <w:pStyle w:val="14"/>
            </w:pPr>
            <w:r>
              <w:t>办公费</w:t>
            </w:r>
          </w:p>
        </w:tc>
        <w:tc>
          <w:tcPr>
            <w:tcW w:w="2380" w:type="dxa"/>
            <w:vAlign w:val="center"/>
          </w:tcPr>
          <w:p>
            <w:pPr>
              <w:pStyle w:val="13"/>
            </w:pPr>
            <w:r>
              <w:t>9.68</w:t>
            </w:r>
          </w:p>
        </w:tc>
        <w:tc>
          <w:tcPr>
            <w:tcW w:w="1643" w:type="dxa"/>
            <w:vAlign w:val="center"/>
          </w:tcPr>
          <w:p>
            <w:pPr>
              <w:pStyle w:val="13"/>
            </w:pPr>
          </w:p>
        </w:tc>
        <w:tc>
          <w:tcPr>
            <w:tcW w:w="1643" w:type="dxa"/>
            <w:vAlign w:val="center"/>
          </w:tcPr>
          <w:p>
            <w:pPr>
              <w:pStyle w:val="13"/>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415" w:type="dxa"/>
            <w:vAlign w:val="center"/>
          </w:tcPr>
          <w:p>
            <w:pPr>
              <w:pStyle w:val="14"/>
            </w:pPr>
            <w:r>
              <w:t>30202</w:t>
            </w:r>
          </w:p>
        </w:tc>
        <w:tc>
          <w:tcPr>
            <w:tcW w:w="1134" w:type="dxa"/>
            <w:vAlign w:val="center"/>
          </w:tcPr>
          <w:p>
            <w:pPr>
              <w:pStyle w:val="14"/>
            </w:pPr>
            <w:r>
              <w:t>印刷费</w:t>
            </w:r>
          </w:p>
        </w:tc>
        <w:tc>
          <w:tcPr>
            <w:tcW w:w="2380"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415" w:type="dxa"/>
            <w:vAlign w:val="center"/>
          </w:tcPr>
          <w:p>
            <w:pPr>
              <w:pStyle w:val="14"/>
            </w:pPr>
            <w:r>
              <w:t>30205</w:t>
            </w:r>
          </w:p>
        </w:tc>
        <w:tc>
          <w:tcPr>
            <w:tcW w:w="1134" w:type="dxa"/>
            <w:vAlign w:val="center"/>
          </w:tcPr>
          <w:p>
            <w:pPr>
              <w:pStyle w:val="14"/>
            </w:pPr>
            <w:r>
              <w:t>水费</w:t>
            </w:r>
          </w:p>
        </w:tc>
        <w:tc>
          <w:tcPr>
            <w:tcW w:w="2380"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415" w:type="dxa"/>
            <w:vAlign w:val="center"/>
          </w:tcPr>
          <w:p>
            <w:pPr>
              <w:pStyle w:val="14"/>
            </w:pPr>
            <w:r>
              <w:t>30206</w:t>
            </w:r>
          </w:p>
        </w:tc>
        <w:tc>
          <w:tcPr>
            <w:tcW w:w="1134" w:type="dxa"/>
            <w:vAlign w:val="center"/>
          </w:tcPr>
          <w:p>
            <w:pPr>
              <w:pStyle w:val="14"/>
            </w:pPr>
            <w:r>
              <w:t>电费</w:t>
            </w:r>
          </w:p>
        </w:tc>
        <w:tc>
          <w:tcPr>
            <w:tcW w:w="2380"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415" w:type="dxa"/>
            <w:vAlign w:val="center"/>
          </w:tcPr>
          <w:p>
            <w:pPr>
              <w:pStyle w:val="14"/>
            </w:pPr>
            <w:r>
              <w:t>30207</w:t>
            </w:r>
          </w:p>
        </w:tc>
        <w:tc>
          <w:tcPr>
            <w:tcW w:w="1134" w:type="dxa"/>
            <w:vAlign w:val="center"/>
          </w:tcPr>
          <w:p>
            <w:pPr>
              <w:pStyle w:val="14"/>
            </w:pPr>
            <w:r>
              <w:t>邮电费</w:t>
            </w:r>
          </w:p>
        </w:tc>
        <w:tc>
          <w:tcPr>
            <w:tcW w:w="2380"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415" w:type="dxa"/>
            <w:vAlign w:val="center"/>
          </w:tcPr>
          <w:p>
            <w:pPr>
              <w:pStyle w:val="14"/>
            </w:pPr>
            <w:r>
              <w:t>30208</w:t>
            </w:r>
          </w:p>
        </w:tc>
        <w:tc>
          <w:tcPr>
            <w:tcW w:w="1134" w:type="dxa"/>
            <w:vAlign w:val="center"/>
          </w:tcPr>
          <w:p>
            <w:pPr>
              <w:pStyle w:val="14"/>
            </w:pPr>
            <w:r>
              <w:t>取暖费</w:t>
            </w:r>
          </w:p>
        </w:tc>
        <w:tc>
          <w:tcPr>
            <w:tcW w:w="2380"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415" w:type="dxa"/>
            <w:vAlign w:val="center"/>
          </w:tcPr>
          <w:p>
            <w:pPr>
              <w:pStyle w:val="14"/>
            </w:pPr>
            <w:r>
              <w:t>30209</w:t>
            </w:r>
          </w:p>
        </w:tc>
        <w:tc>
          <w:tcPr>
            <w:tcW w:w="1134" w:type="dxa"/>
            <w:vAlign w:val="center"/>
          </w:tcPr>
          <w:p>
            <w:pPr>
              <w:pStyle w:val="14"/>
            </w:pPr>
            <w:r>
              <w:t>物业管理费</w:t>
            </w:r>
          </w:p>
        </w:tc>
        <w:tc>
          <w:tcPr>
            <w:tcW w:w="2380" w:type="dxa"/>
            <w:vAlign w:val="center"/>
          </w:tcPr>
          <w:p>
            <w:pPr>
              <w:pStyle w:val="13"/>
            </w:pPr>
            <w:r>
              <w:t>4.32</w:t>
            </w:r>
          </w:p>
        </w:tc>
        <w:tc>
          <w:tcPr>
            <w:tcW w:w="1643" w:type="dxa"/>
            <w:vAlign w:val="center"/>
          </w:tcPr>
          <w:p>
            <w:pPr>
              <w:pStyle w:val="13"/>
            </w:pPr>
          </w:p>
        </w:tc>
        <w:tc>
          <w:tcPr>
            <w:tcW w:w="1643"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415" w:type="dxa"/>
            <w:vAlign w:val="center"/>
          </w:tcPr>
          <w:p>
            <w:pPr>
              <w:pStyle w:val="14"/>
            </w:pPr>
            <w:r>
              <w:t>30211</w:t>
            </w:r>
          </w:p>
        </w:tc>
        <w:tc>
          <w:tcPr>
            <w:tcW w:w="1134" w:type="dxa"/>
            <w:vAlign w:val="center"/>
          </w:tcPr>
          <w:p>
            <w:pPr>
              <w:pStyle w:val="14"/>
            </w:pPr>
            <w:r>
              <w:t>差旅费</w:t>
            </w:r>
          </w:p>
        </w:tc>
        <w:tc>
          <w:tcPr>
            <w:tcW w:w="2380"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415" w:type="dxa"/>
            <w:vAlign w:val="center"/>
          </w:tcPr>
          <w:p>
            <w:pPr>
              <w:pStyle w:val="14"/>
            </w:pPr>
            <w:r>
              <w:t>30213</w:t>
            </w:r>
          </w:p>
        </w:tc>
        <w:tc>
          <w:tcPr>
            <w:tcW w:w="1134" w:type="dxa"/>
            <w:vAlign w:val="center"/>
          </w:tcPr>
          <w:p>
            <w:pPr>
              <w:pStyle w:val="14"/>
            </w:pPr>
            <w:r>
              <w:t>维修(护)费</w:t>
            </w:r>
          </w:p>
        </w:tc>
        <w:tc>
          <w:tcPr>
            <w:tcW w:w="2380"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415" w:type="dxa"/>
            <w:vAlign w:val="center"/>
          </w:tcPr>
          <w:p>
            <w:pPr>
              <w:pStyle w:val="14"/>
            </w:pPr>
            <w:r>
              <w:t>30214</w:t>
            </w:r>
          </w:p>
        </w:tc>
        <w:tc>
          <w:tcPr>
            <w:tcW w:w="1134" w:type="dxa"/>
            <w:vAlign w:val="center"/>
          </w:tcPr>
          <w:p>
            <w:pPr>
              <w:pStyle w:val="14"/>
            </w:pPr>
            <w:r>
              <w:t>租赁费</w:t>
            </w:r>
          </w:p>
        </w:tc>
        <w:tc>
          <w:tcPr>
            <w:tcW w:w="2380"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415" w:type="dxa"/>
            <w:vAlign w:val="center"/>
          </w:tcPr>
          <w:p>
            <w:pPr>
              <w:pStyle w:val="14"/>
            </w:pPr>
            <w:r>
              <w:t>30226</w:t>
            </w:r>
          </w:p>
        </w:tc>
        <w:tc>
          <w:tcPr>
            <w:tcW w:w="1134" w:type="dxa"/>
            <w:vAlign w:val="center"/>
          </w:tcPr>
          <w:p>
            <w:pPr>
              <w:pStyle w:val="14"/>
            </w:pPr>
            <w:r>
              <w:t>劳务费</w:t>
            </w:r>
          </w:p>
        </w:tc>
        <w:tc>
          <w:tcPr>
            <w:tcW w:w="2380" w:type="dxa"/>
            <w:vAlign w:val="center"/>
          </w:tcPr>
          <w:p>
            <w:pPr>
              <w:pStyle w:val="13"/>
            </w:pPr>
            <w:r>
              <w:t>1.60</w:t>
            </w:r>
          </w:p>
        </w:tc>
        <w:tc>
          <w:tcPr>
            <w:tcW w:w="1643" w:type="dxa"/>
            <w:vAlign w:val="center"/>
          </w:tcPr>
          <w:p>
            <w:pPr>
              <w:pStyle w:val="13"/>
            </w:pPr>
          </w:p>
        </w:tc>
        <w:tc>
          <w:tcPr>
            <w:tcW w:w="1643"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415" w:type="dxa"/>
            <w:vAlign w:val="center"/>
          </w:tcPr>
          <w:p>
            <w:pPr>
              <w:pStyle w:val="14"/>
            </w:pPr>
            <w:r>
              <w:t>30228</w:t>
            </w:r>
          </w:p>
        </w:tc>
        <w:tc>
          <w:tcPr>
            <w:tcW w:w="1134" w:type="dxa"/>
            <w:vAlign w:val="center"/>
          </w:tcPr>
          <w:p>
            <w:pPr>
              <w:pStyle w:val="14"/>
            </w:pPr>
            <w:r>
              <w:t>工会经费</w:t>
            </w:r>
          </w:p>
        </w:tc>
        <w:tc>
          <w:tcPr>
            <w:tcW w:w="2380" w:type="dxa"/>
            <w:vAlign w:val="center"/>
          </w:tcPr>
          <w:p>
            <w:pPr>
              <w:pStyle w:val="13"/>
            </w:pPr>
            <w:r>
              <w:t>2.52</w:t>
            </w:r>
          </w:p>
        </w:tc>
        <w:tc>
          <w:tcPr>
            <w:tcW w:w="1643" w:type="dxa"/>
            <w:vAlign w:val="center"/>
          </w:tcPr>
          <w:p>
            <w:pPr>
              <w:pStyle w:val="13"/>
            </w:pPr>
          </w:p>
        </w:tc>
        <w:tc>
          <w:tcPr>
            <w:tcW w:w="1643"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415" w:type="dxa"/>
            <w:vAlign w:val="center"/>
          </w:tcPr>
          <w:p>
            <w:pPr>
              <w:pStyle w:val="14"/>
            </w:pPr>
            <w:r>
              <w:t>30229</w:t>
            </w:r>
          </w:p>
        </w:tc>
        <w:tc>
          <w:tcPr>
            <w:tcW w:w="1134" w:type="dxa"/>
            <w:vAlign w:val="center"/>
          </w:tcPr>
          <w:p>
            <w:pPr>
              <w:pStyle w:val="14"/>
            </w:pPr>
            <w:r>
              <w:t>福利费</w:t>
            </w:r>
          </w:p>
        </w:tc>
        <w:tc>
          <w:tcPr>
            <w:tcW w:w="2380" w:type="dxa"/>
            <w:vAlign w:val="center"/>
          </w:tcPr>
          <w:p>
            <w:pPr>
              <w:pStyle w:val="13"/>
            </w:pPr>
            <w:r>
              <w:t>3.20</w:t>
            </w:r>
          </w:p>
        </w:tc>
        <w:tc>
          <w:tcPr>
            <w:tcW w:w="1643" w:type="dxa"/>
            <w:vAlign w:val="center"/>
          </w:tcPr>
          <w:p>
            <w:pPr>
              <w:pStyle w:val="13"/>
            </w:pPr>
          </w:p>
        </w:tc>
        <w:tc>
          <w:tcPr>
            <w:tcW w:w="1643"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415" w:type="dxa"/>
            <w:vAlign w:val="center"/>
          </w:tcPr>
          <w:p>
            <w:pPr>
              <w:pStyle w:val="14"/>
            </w:pPr>
            <w:r>
              <w:t>30239</w:t>
            </w:r>
          </w:p>
        </w:tc>
        <w:tc>
          <w:tcPr>
            <w:tcW w:w="1134" w:type="dxa"/>
            <w:vAlign w:val="center"/>
          </w:tcPr>
          <w:p>
            <w:pPr>
              <w:pStyle w:val="14"/>
            </w:pPr>
            <w:r>
              <w:t>其他交通费用</w:t>
            </w:r>
          </w:p>
        </w:tc>
        <w:tc>
          <w:tcPr>
            <w:tcW w:w="2380" w:type="dxa"/>
            <w:vAlign w:val="center"/>
          </w:tcPr>
          <w:p>
            <w:pPr>
              <w:pStyle w:val="13"/>
            </w:pPr>
            <w:r>
              <w:t>21.10</w:t>
            </w:r>
          </w:p>
        </w:tc>
        <w:tc>
          <w:tcPr>
            <w:tcW w:w="1643" w:type="dxa"/>
            <w:vAlign w:val="center"/>
          </w:tcPr>
          <w:p>
            <w:pPr>
              <w:pStyle w:val="13"/>
            </w:pPr>
          </w:p>
        </w:tc>
        <w:tc>
          <w:tcPr>
            <w:tcW w:w="1643" w:type="dxa"/>
            <w:vAlign w:val="center"/>
          </w:tcPr>
          <w:p>
            <w:pPr>
              <w:pStyle w:val="13"/>
            </w:pPr>
            <w:r>
              <w:t>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415" w:type="dxa"/>
            <w:vAlign w:val="center"/>
          </w:tcPr>
          <w:p>
            <w:pPr>
              <w:pStyle w:val="14"/>
            </w:pPr>
            <w:r>
              <w:t>30299</w:t>
            </w:r>
          </w:p>
        </w:tc>
        <w:tc>
          <w:tcPr>
            <w:tcW w:w="1134" w:type="dxa"/>
            <w:vAlign w:val="center"/>
          </w:tcPr>
          <w:p>
            <w:pPr>
              <w:pStyle w:val="14"/>
            </w:pPr>
            <w:r>
              <w:t>其他商品和服务支出</w:t>
            </w:r>
          </w:p>
        </w:tc>
        <w:tc>
          <w:tcPr>
            <w:tcW w:w="2380"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415" w:type="dxa"/>
            <w:vAlign w:val="center"/>
          </w:tcPr>
          <w:p>
            <w:pPr>
              <w:pStyle w:val="14"/>
            </w:pPr>
            <w:r>
              <w:t>303</w:t>
            </w:r>
          </w:p>
        </w:tc>
        <w:tc>
          <w:tcPr>
            <w:tcW w:w="1134" w:type="dxa"/>
            <w:vAlign w:val="center"/>
          </w:tcPr>
          <w:p>
            <w:pPr>
              <w:pStyle w:val="14"/>
            </w:pPr>
            <w:r>
              <w:t>对个人和家庭的补助</w:t>
            </w:r>
          </w:p>
        </w:tc>
        <w:tc>
          <w:tcPr>
            <w:tcW w:w="2380" w:type="dxa"/>
            <w:vAlign w:val="center"/>
          </w:tcPr>
          <w:p>
            <w:pPr>
              <w:pStyle w:val="13"/>
            </w:pPr>
            <w:r>
              <w:t>39.20</w:t>
            </w:r>
          </w:p>
        </w:tc>
        <w:tc>
          <w:tcPr>
            <w:tcW w:w="1643" w:type="dxa"/>
            <w:vAlign w:val="center"/>
          </w:tcPr>
          <w:p>
            <w:pPr>
              <w:pStyle w:val="13"/>
            </w:pPr>
            <w:r>
              <w:t>39.20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415" w:type="dxa"/>
            <w:vAlign w:val="center"/>
          </w:tcPr>
          <w:p>
            <w:pPr>
              <w:pStyle w:val="14"/>
            </w:pPr>
            <w:r>
              <w:t>30302</w:t>
            </w:r>
          </w:p>
        </w:tc>
        <w:tc>
          <w:tcPr>
            <w:tcW w:w="1134" w:type="dxa"/>
            <w:vAlign w:val="center"/>
          </w:tcPr>
          <w:p>
            <w:pPr>
              <w:pStyle w:val="14"/>
            </w:pPr>
            <w:r>
              <w:t>退休费</w:t>
            </w:r>
          </w:p>
        </w:tc>
        <w:tc>
          <w:tcPr>
            <w:tcW w:w="2380" w:type="dxa"/>
            <w:vAlign w:val="center"/>
          </w:tcPr>
          <w:p>
            <w:pPr>
              <w:pStyle w:val="13"/>
            </w:pPr>
            <w:r>
              <w:t>36.40</w:t>
            </w:r>
          </w:p>
        </w:tc>
        <w:tc>
          <w:tcPr>
            <w:tcW w:w="1643" w:type="dxa"/>
            <w:vAlign w:val="center"/>
          </w:tcPr>
          <w:p>
            <w:pPr>
              <w:pStyle w:val="13"/>
            </w:pPr>
            <w:r>
              <w:t>36.40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415" w:type="dxa"/>
            <w:vAlign w:val="center"/>
          </w:tcPr>
          <w:p>
            <w:pPr>
              <w:pStyle w:val="14"/>
            </w:pPr>
            <w:r>
              <w:t>30305</w:t>
            </w:r>
          </w:p>
        </w:tc>
        <w:tc>
          <w:tcPr>
            <w:tcW w:w="1134" w:type="dxa"/>
            <w:vAlign w:val="center"/>
          </w:tcPr>
          <w:p>
            <w:pPr>
              <w:pStyle w:val="14"/>
            </w:pPr>
            <w:r>
              <w:t>生活补助</w:t>
            </w:r>
          </w:p>
        </w:tc>
        <w:tc>
          <w:tcPr>
            <w:tcW w:w="2380" w:type="dxa"/>
            <w:vAlign w:val="center"/>
          </w:tcPr>
          <w:p>
            <w:pPr>
              <w:pStyle w:val="13"/>
            </w:pPr>
            <w:r>
              <w:t>2.80</w:t>
            </w:r>
          </w:p>
        </w:tc>
        <w:tc>
          <w:tcPr>
            <w:tcW w:w="1643" w:type="dxa"/>
            <w:vAlign w:val="center"/>
          </w:tcPr>
          <w:p>
            <w:pPr>
              <w:pStyle w:val="13"/>
            </w:pPr>
            <w:r>
              <w:t>2.80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415" w:type="dxa"/>
            <w:vAlign w:val="center"/>
          </w:tcPr>
          <w:p>
            <w:pPr>
              <w:pStyle w:val="14"/>
            </w:pPr>
            <w:r>
              <w:t>310</w:t>
            </w:r>
          </w:p>
        </w:tc>
        <w:tc>
          <w:tcPr>
            <w:tcW w:w="1134" w:type="dxa"/>
            <w:vAlign w:val="center"/>
          </w:tcPr>
          <w:p>
            <w:pPr>
              <w:pStyle w:val="14"/>
            </w:pPr>
            <w:r>
              <w:t>资本性支出</w:t>
            </w:r>
          </w:p>
        </w:tc>
        <w:tc>
          <w:tcPr>
            <w:tcW w:w="2380"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415" w:type="dxa"/>
            <w:vAlign w:val="center"/>
          </w:tcPr>
          <w:p>
            <w:pPr>
              <w:pStyle w:val="14"/>
            </w:pPr>
            <w:r>
              <w:t>31002</w:t>
            </w:r>
          </w:p>
        </w:tc>
        <w:tc>
          <w:tcPr>
            <w:tcW w:w="1134" w:type="dxa"/>
            <w:vAlign w:val="center"/>
          </w:tcPr>
          <w:p>
            <w:pPr>
              <w:pStyle w:val="14"/>
            </w:pPr>
            <w:r>
              <w:t>办公设备购置</w:t>
            </w:r>
          </w:p>
        </w:tc>
        <w:tc>
          <w:tcPr>
            <w:tcW w:w="2380"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189"/>
        <w:gridCol w:w="209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475" w:type="dxa"/>
            <w:gridSpan w:val="3"/>
            <w:tcBorders>
              <w:top w:val="single" w:color="FFFFFF" w:sz="6" w:space="0"/>
              <w:left w:val="single" w:color="FFFFFF" w:sz="6" w:space="0"/>
              <w:right w:val="single" w:color="FFFFFF" w:sz="6" w:space="0"/>
            </w:tcBorders>
            <w:vAlign w:val="center"/>
          </w:tcPr>
          <w:p>
            <w:pPr>
              <w:pStyle w:val="11"/>
            </w:pPr>
            <w:r>
              <w:t>324平乡县自然资源和规划局</w:t>
            </w:r>
          </w:p>
        </w:tc>
        <w:tc>
          <w:tcPr>
            <w:tcW w:w="2097"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832" w:type="dxa"/>
            <w:gridSpan w:val="2"/>
            <w:vAlign w:val="center"/>
          </w:tcPr>
          <w:p>
            <w:pPr>
              <w:pStyle w:val="12"/>
            </w:pPr>
            <w:r>
              <w:t>功能分类科目</w:t>
            </w:r>
          </w:p>
        </w:tc>
        <w:tc>
          <w:tcPr>
            <w:tcW w:w="2097"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189" w:type="dxa"/>
            <w:vAlign w:val="center"/>
          </w:tcPr>
          <w:p>
            <w:pPr>
              <w:pStyle w:val="12"/>
            </w:pPr>
            <w:r>
              <w:t>科目名称</w:t>
            </w:r>
          </w:p>
        </w:tc>
        <w:tc>
          <w:tcPr>
            <w:tcW w:w="2097"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189" w:type="dxa"/>
            <w:vAlign w:val="center"/>
          </w:tcPr>
          <w:p>
            <w:pPr>
              <w:pStyle w:val="12"/>
            </w:pPr>
            <w:r>
              <w:t>2</w:t>
            </w:r>
          </w:p>
        </w:tc>
        <w:tc>
          <w:tcPr>
            <w:tcW w:w="2097"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189" w:type="dxa"/>
            <w:vAlign w:val="center"/>
          </w:tcPr>
          <w:p>
            <w:pPr>
              <w:pStyle w:val="16"/>
            </w:pPr>
            <w:r>
              <w:t>合计</w:t>
            </w:r>
          </w:p>
        </w:tc>
        <w:tc>
          <w:tcPr>
            <w:tcW w:w="2097" w:type="dxa"/>
            <w:vAlign w:val="center"/>
          </w:tcPr>
          <w:p>
            <w:pPr>
              <w:pStyle w:val="17"/>
            </w:pPr>
            <w:r>
              <w:t>9652.00</w:t>
            </w:r>
          </w:p>
        </w:tc>
        <w:tc>
          <w:tcPr>
            <w:tcW w:w="1643" w:type="dxa"/>
            <w:vAlign w:val="center"/>
          </w:tcPr>
          <w:p>
            <w:pPr>
              <w:pStyle w:val="17"/>
            </w:pPr>
          </w:p>
        </w:tc>
        <w:tc>
          <w:tcPr>
            <w:tcW w:w="1643" w:type="dxa"/>
            <w:vAlign w:val="center"/>
          </w:tcPr>
          <w:p>
            <w:pPr>
              <w:pStyle w:val="17"/>
            </w:pPr>
            <w:r>
              <w:t>9652.00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189" w:type="dxa"/>
            <w:vAlign w:val="center"/>
          </w:tcPr>
          <w:p>
            <w:pPr>
              <w:pStyle w:val="14"/>
            </w:pPr>
            <w:r>
              <w:t>城乡社区支出</w:t>
            </w:r>
          </w:p>
        </w:tc>
        <w:tc>
          <w:tcPr>
            <w:tcW w:w="2097" w:type="dxa"/>
            <w:vAlign w:val="center"/>
          </w:tcPr>
          <w:p>
            <w:pPr>
              <w:pStyle w:val="13"/>
            </w:pPr>
            <w:r>
              <w:t>9652.00</w:t>
            </w:r>
          </w:p>
        </w:tc>
        <w:tc>
          <w:tcPr>
            <w:tcW w:w="1643" w:type="dxa"/>
            <w:vAlign w:val="center"/>
          </w:tcPr>
          <w:p>
            <w:pPr>
              <w:pStyle w:val="13"/>
            </w:pPr>
          </w:p>
        </w:tc>
        <w:tc>
          <w:tcPr>
            <w:tcW w:w="1643" w:type="dxa"/>
            <w:vAlign w:val="center"/>
          </w:tcPr>
          <w:p>
            <w:pPr>
              <w:pStyle w:val="13"/>
            </w:pPr>
            <w:r>
              <w:t>9652.00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189" w:type="dxa"/>
            <w:vAlign w:val="center"/>
          </w:tcPr>
          <w:p>
            <w:pPr>
              <w:pStyle w:val="14"/>
            </w:pPr>
            <w:r>
              <w:t>国有土地使用权出让收入安排的支出</w:t>
            </w:r>
          </w:p>
        </w:tc>
        <w:tc>
          <w:tcPr>
            <w:tcW w:w="2097" w:type="dxa"/>
            <w:vAlign w:val="center"/>
          </w:tcPr>
          <w:p>
            <w:pPr>
              <w:pStyle w:val="13"/>
            </w:pPr>
            <w:r>
              <w:t>7452.00</w:t>
            </w:r>
          </w:p>
        </w:tc>
        <w:tc>
          <w:tcPr>
            <w:tcW w:w="1643" w:type="dxa"/>
            <w:vAlign w:val="center"/>
          </w:tcPr>
          <w:p>
            <w:pPr>
              <w:pStyle w:val="13"/>
            </w:pPr>
          </w:p>
        </w:tc>
        <w:tc>
          <w:tcPr>
            <w:tcW w:w="1643" w:type="dxa"/>
            <w:vAlign w:val="center"/>
          </w:tcPr>
          <w:p>
            <w:pPr>
              <w:pStyle w:val="13"/>
            </w:pPr>
            <w:r>
              <w:t>7452.00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2120802</w:t>
            </w:r>
          </w:p>
        </w:tc>
        <w:tc>
          <w:tcPr>
            <w:tcW w:w="1189" w:type="dxa"/>
            <w:vAlign w:val="center"/>
          </w:tcPr>
          <w:p>
            <w:pPr>
              <w:pStyle w:val="14"/>
            </w:pPr>
            <w:r>
              <w:t>土地开发支出</w:t>
            </w:r>
          </w:p>
        </w:tc>
        <w:tc>
          <w:tcPr>
            <w:tcW w:w="2097" w:type="dxa"/>
            <w:vAlign w:val="center"/>
          </w:tcPr>
          <w:p>
            <w:pPr>
              <w:pStyle w:val="13"/>
            </w:pPr>
            <w:r>
              <w:t>500.00</w:t>
            </w:r>
          </w:p>
        </w:tc>
        <w:tc>
          <w:tcPr>
            <w:tcW w:w="1643" w:type="dxa"/>
            <w:vAlign w:val="center"/>
          </w:tcPr>
          <w:p>
            <w:pPr>
              <w:pStyle w:val="13"/>
            </w:pPr>
          </w:p>
        </w:tc>
        <w:tc>
          <w:tcPr>
            <w:tcW w:w="1643"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2120805</w:t>
            </w:r>
          </w:p>
        </w:tc>
        <w:tc>
          <w:tcPr>
            <w:tcW w:w="1189" w:type="dxa"/>
            <w:vAlign w:val="center"/>
          </w:tcPr>
          <w:p>
            <w:pPr>
              <w:pStyle w:val="14"/>
            </w:pPr>
            <w:r>
              <w:t>补助被征地农民支出</w:t>
            </w:r>
          </w:p>
        </w:tc>
        <w:tc>
          <w:tcPr>
            <w:tcW w:w="2097" w:type="dxa"/>
            <w:vAlign w:val="center"/>
          </w:tcPr>
          <w:p>
            <w:pPr>
              <w:pStyle w:val="13"/>
            </w:pPr>
            <w:r>
              <w:t>6652.00</w:t>
            </w:r>
          </w:p>
        </w:tc>
        <w:tc>
          <w:tcPr>
            <w:tcW w:w="1643" w:type="dxa"/>
            <w:vAlign w:val="center"/>
          </w:tcPr>
          <w:p>
            <w:pPr>
              <w:pStyle w:val="13"/>
            </w:pPr>
          </w:p>
        </w:tc>
        <w:tc>
          <w:tcPr>
            <w:tcW w:w="1643" w:type="dxa"/>
            <w:vAlign w:val="center"/>
          </w:tcPr>
          <w:p>
            <w:pPr>
              <w:pStyle w:val="13"/>
            </w:pPr>
            <w:r>
              <w:t>6652.00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2120806</w:t>
            </w:r>
          </w:p>
        </w:tc>
        <w:tc>
          <w:tcPr>
            <w:tcW w:w="1189" w:type="dxa"/>
            <w:vAlign w:val="center"/>
          </w:tcPr>
          <w:p>
            <w:pPr>
              <w:pStyle w:val="14"/>
            </w:pPr>
            <w:r>
              <w:t>土地出让业务支出</w:t>
            </w:r>
          </w:p>
        </w:tc>
        <w:tc>
          <w:tcPr>
            <w:tcW w:w="2097" w:type="dxa"/>
            <w:vAlign w:val="center"/>
          </w:tcPr>
          <w:p>
            <w:pPr>
              <w:pStyle w:val="13"/>
            </w:pPr>
            <w:r>
              <w:t>300.00</w:t>
            </w:r>
          </w:p>
        </w:tc>
        <w:tc>
          <w:tcPr>
            <w:tcW w:w="1643" w:type="dxa"/>
            <w:vAlign w:val="center"/>
          </w:tcPr>
          <w:p>
            <w:pPr>
              <w:pStyle w:val="13"/>
            </w:pPr>
          </w:p>
        </w:tc>
        <w:tc>
          <w:tcPr>
            <w:tcW w:w="1643"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21210</w:t>
            </w:r>
          </w:p>
        </w:tc>
        <w:tc>
          <w:tcPr>
            <w:tcW w:w="1189" w:type="dxa"/>
            <w:vAlign w:val="center"/>
          </w:tcPr>
          <w:p>
            <w:pPr>
              <w:pStyle w:val="14"/>
            </w:pPr>
            <w:r>
              <w:t>国有土地收益基金安排的支出</w:t>
            </w:r>
          </w:p>
        </w:tc>
        <w:tc>
          <w:tcPr>
            <w:tcW w:w="2097"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2121001</w:t>
            </w:r>
          </w:p>
        </w:tc>
        <w:tc>
          <w:tcPr>
            <w:tcW w:w="1189" w:type="dxa"/>
            <w:vAlign w:val="center"/>
          </w:tcPr>
          <w:p>
            <w:pPr>
              <w:pStyle w:val="14"/>
            </w:pPr>
            <w:r>
              <w:t>征地和拆迁补偿支出</w:t>
            </w:r>
          </w:p>
        </w:tc>
        <w:tc>
          <w:tcPr>
            <w:tcW w:w="2097"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21211</w:t>
            </w:r>
          </w:p>
        </w:tc>
        <w:tc>
          <w:tcPr>
            <w:tcW w:w="1189" w:type="dxa"/>
            <w:vAlign w:val="center"/>
          </w:tcPr>
          <w:p>
            <w:pPr>
              <w:pStyle w:val="14"/>
            </w:pPr>
            <w:r>
              <w:t>农业土地开发资金安排的支出</w:t>
            </w:r>
          </w:p>
        </w:tc>
        <w:tc>
          <w:tcPr>
            <w:tcW w:w="2097"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047"/>
        <w:gridCol w:w="223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33" w:type="dxa"/>
            <w:gridSpan w:val="3"/>
            <w:tcBorders>
              <w:top w:val="single" w:color="FFFFFF" w:sz="6" w:space="0"/>
              <w:left w:val="single" w:color="FFFFFF" w:sz="6" w:space="0"/>
              <w:right w:val="single" w:color="FFFFFF" w:sz="6" w:space="0"/>
            </w:tcBorders>
            <w:vAlign w:val="center"/>
          </w:tcPr>
          <w:p>
            <w:pPr>
              <w:pStyle w:val="11"/>
            </w:pPr>
            <w:r>
              <w:t>324平乡县自然资源和规划局</w:t>
            </w:r>
          </w:p>
        </w:tc>
        <w:tc>
          <w:tcPr>
            <w:tcW w:w="2239"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690" w:type="dxa"/>
            <w:gridSpan w:val="2"/>
            <w:vAlign w:val="center"/>
          </w:tcPr>
          <w:p>
            <w:pPr>
              <w:pStyle w:val="12"/>
            </w:pPr>
            <w:r>
              <w:t>功能分类科目</w:t>
            </w:r>
          </w:p>
        </w:tc>
        <w:tc>
          <w:tcPr>
            <w:tcW w:w="2239"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047" w:type="dxa"/>
            <w:vAlign w:val="center"/>
          </w:tcPr>
          <w:p>
            <w:pPr>
              <w:pStyle w:val="12"/>
            </w:pPr>
            <w:r>
              <w:t>科目名称</w:t>
            </w:r>
          </w:p>
        </w:tc>
        <w:tc>
          <w:tcPr>
            <w:tcW w:w="223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047" w:type="dxa"/>
            <w:vAlign w:val="center"/>
          </w:tcPr>
          <w:p>
            <w:pPr>
              <w:pStyle w:val="12"/>
            </w:pPr>
            <w:r>
              <w:t>2</w:t>
            </w:r>
          </w:p>
        </w:tc>
        <w:tc>
          <w:tcPr>
            <w:tcW w:w="2239"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047" w:type="dxa"/>
            <w:vAlign w:val="center"/>
          </w:tcPr>
          <w:p>
            <w:pPr>
              <w:pStyle w:val="14"/>
            </w:pPr>
          </w:p>
        </w:tc>
        <w:tc>
          <w:tcPr>
            <w:tcW w:w="2239"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ind w:firstLine="2820" w:firstLineChars="1175"/>
        <w:rPr>
          <w:highlight w:val="yellow"/>
        </w:r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047"/>
        <w:gridCol w:w="223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333" w:type="dxa"/>
            <w:gridSpan w:val="3"/>
            <w:tcBorders>
              <w:top w:val="single" w:color="FFFFFF" w:sz="6" w:space="0"/>
              <w:left w:val="single" w:color="FFFFFF" w:sz="6" w:space="0"/>
              <w:right w:val="single" w:color="FFFFFF" w:sz="6" w:space="0"/>
            </w:tcBorders>
            <w:vAlign w:val="center"/>
          </w:tcPr>
          <w:p>
            <w:pPr>
              <w:pStyle w:val="11"/>
            </w:pPr>
            <w:r>
              <w:t>324平乡县自然资源和规划局</w:t>
            </w:r>
          </w:p>
        </w:tc>
        <w:tc>
          <w:tcPr>
            <w:tcW w:w="2239"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047" w:type="dxa"/>
            <w:vAlign w:val="center"/>
          </w:tcPr>
          <w:p>
            <w:pPr>
              <w:pStyle w:val="12"/>
            </w:pPr>
            <w:r>
              <w:t>合计</w:t>
            </w:r>
          </w:p>
        </w:tc>
        <w:tc>
          <w:tcPr>
            <w:tcW w:w="2239"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047" w:type="dxa"/>
            <w:vAlign w:val="center"/>
          </w:tcPr>
          <w:p>
            <w:pPr>
              <w:pStyle w:val="12"/>
            </w:pPr>
            <w:r>
              <w:t>2</w:t>
            </w:r>
          </w:p>
        </w:tc>
        <w:tc>
          <w:tcPr>
            <w:tcW w:w="2239"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highlight w:val="yellow"/>
              </w:rPr>
            </w:pPr>
          </w:p>
        </w:tc>
        <w:tc>
          <w:tcPr>
            <w:tcW w:w="1643" w:type="dxa"/>
            <w:vAlign w:val="center"/>
          </w:tcPr>
          <w:p>
            <w:pPr>
              <w:pStyle w:val="14"/>
              <w:rPr>
                <w:highlight w:val="yellow"/>
              </w:rPr>
            </w:pPr>
          </w:p>
        </w:tc>
        <w:tc>
          <w:tcPr>
            <w:tcW w:w="1047" w:type="dxa"/>
            <w:vAlign w:val="center"/>
          </w:tcPr>
          <w:p>
            <w:pPr>
              <w:pStyle w:val="13"/>
              <w:rPr>
                <w:highlight w:val="yellow"/>
              </w:rPr>
            </w:pPr>
          </w:p>
        </w:tc>
        <w:tc>
          <w:tcPr>
            <w:tcW w:w="2239" w:type="dxa"/>
            <w:vAlign w:val="center"/>
          </w:tcPr>
          <w:p>
            <w:pPr>
              <w:pStyle w:val="13"/>
              <w:rPr>
                <w:highlight w:val="yellow"/>
              </w:rPr>
            </w:pPr>
          </w:p>
        </w:tc>
        <w:tc>
          <w:tcPr>
            <w:tcW w:w="1643" w:type="dxa"/>
            <w:vAlign w:val="center"/>
          </w:tcPr>
          <w:p>
            <w:pPr>
              <w:pStyle w:val="13"/>
              <w:rPr>
                <w:highlight w:val="yellow"/>
              </w:rPr>
            </w:pPr>
          </w:p>
        </w:tc>
        <w:tc>
          <w:tcPr>
            <w:tcW w:w="1643" w:type="dxa"/>
            <w:vAlign w:val="center"/>
          </w:tcPr>
          <w:p>
            <w:pPr>
              <w:pStyle w:val="13"/>
              <w:rPr>
                <w:highlight w:val="yellow"/>
              </w:rPr>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szCs w:val="21"/>
        </w:rPr>
        <w:t>注：</w:t>
      </w:r>
      <w:bookmarkStart w:id="18" w:name="_GoBack"/>
      <w:bookmarkEnd w:id="18"/>
      <w:r>
        <w:rPr>
          <w:rFonts w:hint="eastAsia" w:ascii="方正书宋_GBK" w:hAnsi="方正书宋_GBK" w:eastAsia="方正书宋_GBK" w:cs="方正书宋_GBK"/>
          <w:color w:val="000000"/>
          <w:sz w:val="21"/>
          <w:szCs w:val="21"/>
          <w:lang w:eastAsia="zh-CN"/>
        </w:rPr>
        <w:t>无“三公”经费</w:t>
      </w:r>
      <w:r>
        <w:rPr>
          <w:rFonts w:ascii="方正书宋_GBK" w:hAnsi="方正书宋_GBK" w:eastAsia="方正书宋_GBK" w:cs="方正书宋_GBK"/>
          <w:color w:val="000000"/>
          <w:sz w:val="21"/>
          <w:szCs w:val="21"/>
        </w:rPr>
        <w:t>预算财政拨款预算，空表列示</w:t>
      </w:r>
      <w:r>
        <w:rPr>
          <w:rFonts w:ascii="方正书宋_GBK" w:hAnsi="方正书宋_GBK" w:eastAsia="方正书宋_GBK" w:cs="方正书宋_GBK"/>
          <w:color w:val="000000"/>
          <w:sz w:val="21"/>
        </w:rPr>
        <w:t>。</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自然资源和规划局2023年部门预算信息公开情况说明</w:t>
      </w:r>
    </w:p>
    <w:p>
      <w:pPr>
        <w:jc w:val="center"/>
      </w:pPr>
      <w:r>
        <w:rPr>
          <w:rFonts w:ascii="方正小标宋_GBK" w:hAnsi="方正小标宋_GBK" w:eastAsia="方正小标宋_GBK" w:cs="方正小标宋_GBK"/>
          <w:color w:val="000000"/>
          <w:sz w:val="44"/>
        </w:rPr>
        <w:t>平乡县自然资源和规划局2023年部门预算信息公开情况说明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按照《预算法》、《地方预决算公开操作规程》和《关于进一步推进预算公开工作的实施意见》规定，现将平乡县自然资源和规划局2023年部门预算公开如下：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履行全民所有土地、矿产、森林、水等自然资源所有者职责和所有国土空间用途管制职责。拟订自然资源、国土空间规划、测绘等规范性文件，监督检查自然资源和国土空间规划及测绘等法律法规的执行情况。</w:t>
      </w:r>
    </w:p>
    <w:p>
      <w:pPr>
        <w:pStyle w:val="19"/>
      </w:pPr>
      <w:r>
        <w:t>2、负责全县自然资源调查监测评价。贯彻执行国家和省市自然资源调查监测评价和指标体系、统计标准和自然资源调查监测评价制度。实施自然资源基础调查、专项调查和监测。负责自然资源调查监测评价成果的监督管理和信息发布。</w:t>
      </w:r>
    </w:p>
    <w:p>
      <w:pPr>
        <w:pStyle w:val="19"/>
      </w:pPr>
      <w:r>
        <w:t>3、负责全县自然资源统一确权登记工作，贯彻执行国家和省市自然资源和不动产统一确权登记、权籍调查、不动产测绘、争议调处、成果应用的制度、标准、规范。负责县级自然资源和不动产确权登记工作。</w:t>
      </w:r>
    </w:p>
    <w:p>
      <w:pPr>
        <w:pStyle w:val="19"/>
      </w:pPr>
      <w:r>
        <w:t>4、负责全县自然资源资产有偿使用工作。贯彻执行国家和省市全民所有自然资源资产统计制度，负责全民所有自然资源资产核算。执行全民所有自然资源资产划拨、出让、租赁。</w:t>
      </w:r>
    </w:p>
    <w:p>
      <w:pPr>
        <w:pStyle w:val="19"/>
      </w:pPr>
      <w:r>
        <w:t>5、负责自然资源的合理开发利用。建立自然资源价格体系，开展分等定级价格评估，指导节约集约利用。</w:t>
      </w:r>
    </w:p>
    <w:p>
      <w:pPr>
        <w:pStyle w:val="19"/>
      </w:pPr>
      <w:r>
        <w:t>6、负责建立全县空间规划体系并监督实施。推进主体功能区战略和制度，组织编制并监督实施国土空间规划、主体功能区规划、县域城镇体系规划、城市总体规划、近期建设规划、控制性详细规划、城市设计和相关专项规划。</w:t>
      </w:r>
    </w:p>
    <w:p>
      <w:pPr>
        <w:pStyle w:val="19"/>
      </w:pPr>
      <w:r>
        <w:t>7、负责统筹全县国土空间生态修复。牵头组织编制国土空间生态修复规划并实施有关生态修复工程。</w:t>
      </w:r>
    </w:p>
    <w:p>
      <w:pPr>
        <w:pStyle w:val="19"/>
      </w:pPr>
      <w:r>
        <w:t>8、负责实施最严格的耕地保护制度。组织实施耕地保护政策，耕地数量、质量、生态保护。完善耕地占补平衡制度，监督实施占用耕地补偿制度。</w:t>
      </w:r>
    </w:p>
    <w:p>
      <w:pPr>
        <w:pStyle w:val="19"/>
      </w:pPr>
      <w:r>
        <w:t>9、负责城乡规划的实施和管理。城乡总体规划和村庄规划的审查审批报批工作。城市雕塑、绿地和建筑物、构筑物外装修审查报批。批后管理和违法建筑的查处。</w:t>
      </w:r>
    </w:p>
    <w:p>
      <w:pPr>
        <w:pStyle w:val="19"/>
      </w:pPr>
      <w:r>
        <w:t>10、负责管理全县地质勘查行业和地质工作。编制地质勘查规划并监督检查执行情况。</w:t>
      </w:r>
    </w:p>
    <w:p>
      <w:pPr>
        <w:pStyle w:val="19"/>
      </w:pPr>
      <w:r>
        <w:t>11、负责地质灾害预防和治理。编制地质灾害防治规划和防护标准并指导实施。</w:t>
      </w:r>
    </w:p>
    <w:p>
      <w:pPr>
        <w:pStyle w:val="19"/>
      </w:pPr>
      <w:r>
        <w:t>12、负责全县矿产资源管理工作。负责矿产资源合理利用和保护，矿产资源储量管理相关工作。</w:t>
      </w:r>
    </w:p>
    <w:p>
      <w:pPr>
        <w:pStyle w:val="19"/>
      </w:pPr>
      <w:r>
        <w:t>13、负责全县城乡规划、测绘地理信息管理工作。</w:t>
      </w:r>
    </w:p>
    <w:p>
      <w:pPr>
        <w:pStyle w:val="19"/>
      </w:pPr>
      <w:r>
        <w:t>14、负责全县森林资源的监督管理。</w:t>
      </w:r>
    </w:p>
    <w:p>
      <w:pPr>
        <w:pStyle w:val="19"/>
      </w:pPr>
      <w:r>
        <w:t>15、县委县政府交办的其他工作。</w:t>
      </w:r>
    </w:p>
    <w:p>
      <w:pPr>
        <w:pStyle w:val="19"/>
      </w:pPr>
      <w:r>
        <w:t> </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平乡县自然资源和规划局本级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部门预算的编制实行综合预算管理，即全部收入和支出都反映在预算中。平乡县自然资源和规划局机关及所属事业单位的收支包含在部门预算中。</w:t>
      </w:r>
    </w:p>
    <w:p>
      <w:pPr>
        <w:pStyle w:val="20"/>
      </w:pPr>
      <w:r>
        <w:t>2023年年初预算安排资金13921万元，其中一般公共预算4269万元，政府性基金预算9652万元。年初预算13921万元中：人员经费1964万元，日常公用经费65万元，项目支出11893万元。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2023年,我部门机关运行经费共计安排65万元，主要用于保证机关正常运转的办公费、通讯补助、工会经费、福利费、车补等支出。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 ，其中因公出国(境)费0万元;公务用车购置及运维费0万元(其中:公务用车购置费为0万元，公务用车运维费0万元);公务接待费0万元。与2022年相比</w:t>
      </w:r>
      <w:r>
        <w:rPr>
          <w:rFonts w:hint="eastAsia"/>
          <w:lang w:eastAsia="zh-CN"/>
        </w:rPr>
        <w:t>减少</w:t>
      </w:r>
      <w:r>
        <w:rPr>
          <w:rFonts w:hint="eastAsia"/>
          <w:lang w:val="en-US" w:eastAsia="zh-CN"/>
        </w:rPr>
        <w:t>2.5万元，</w:t>
      </w:r>
      <w:r>
        <w:t>主要为响应国家号召，节约财政资金。</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以习近平新时代中国特色社会主义思想为指导，加强土地管控和自然资源管理力度；加快规划编制步伐；大力开展国土绿化行动，推进林长制全面建立，强化林木资源管护。</w:t>
      </w:r>
    </w:p>
    <w:p>
      <w:pPr>
        <w:pStyle w:val="23"/>
      </w:pPr>
      <w:r>
        <w:rPr>
          <w:rFonts w:hint="eastAsia"/>
          <w:lang w:eastAsia="zh-CN"/>
        </w:rPr>
        <w:t>1、</w:t>
      </w:r>
      <w:r>
        <w:t>加强土地储备，盘活存量土地保障项目建设用地；加强与相关部门的协调沟通，切实提高供应率。</w:t>
      </w:r>
    </w:p>
    <w:p>
      <w:pPr>
        <w:pStyle w:val="23"/>
      </w:pPr>
      <w:r>
        <w:rPr>
          <w:rFonts w:hint="eastAsia"/>
          <w:lang w:eastAsia="zh-CN"/>
        </w:rPr>
        <w:t>2、</w:t>
      </w:r>
      <w:r>
        <w:t>强化基础业务建设。做好第三次土地调查验收工作。加强信息化建设与应用统筹。完善现有应用系统，丰富国土资源遥感监测“一张图”数据上图入库，进一步完善综合信息监管平台。推进“互联网+不动产登记”工作模式，全面实现不动产登记“数据多跑路、群众少跑路”的目标，推进不动产登记“最多跑一次”改革。</w:t>
      </w:r>
    </w:p>
    <w:p>
      <w:pPr>
        <w:pStyle w:val="23"/>
      </w:pPr>
      <w:r>
        <w:rPr>
          <w:rFonts w:hint="eastAsia" w:eastAsiaTheme="minorEastAsia"/>
          <w:lang w:eastAsia="zh-CN"/>
        </w:rPr>
        <w:t>3、</w:t>
      </w:r>
      <w:r>
        <w:t>加快国土空间总体规划编制。严格按照时间节点要求，高标准、高质量、高水平完成国土空间规划编制任务。</w:t>
      </w:r>
    </w:p>
    <w:p>
      <w:pPr>
        <w:pStyle w:val="23"/>
      </w:pPr>
      <w:r>
        <w:rPr>
          <w:rFonts w:hint="eastAsia" w:eastAsiaTheme="minorEastAsia"/>
          <w:sz w:val="30"/>
          <w:szCs w:val="30"/>
          <w:lang w:eastAsia="zh-CN"/>
        </w:rPr>
        <w:t>4、</w:t>
      </w:r>
      <w:r>
        <w:rPr>
          <w:sz w:val="30"/>
          <w:szCs w:val="30"/>
        </w:rPr>
        <w:t>是</w:t>
      </w:r>
      <w:r>
        <w:t>严厉打击违法占地。强化日常执法监管，加强土地动态巡查。</w:t>
      </w:r>
    </w:p>
    <w:p>
      <w:pPr>
        <w:pStyle w:val="23"/>
      </w:pPr>
      <w:r>
        <w:rPr>
          <w:rFonts w:hint="eastAsia" w:eastAsiaTheme="minorEastAsia"/>
          <w:lang w:eastAsia="zh-CN"/>
        </w:rPr>
        <w:t>5、</w:t>
      </w:r>
      <w:r>
        <w:t>是加快项目建设，推进城市化进程。按照县委县政府安排时限完成重点项目建设任务，为创建国家园林县城提供保障。</w:t>
      </w:r>
    </w:p>
    <w:p>
      <w:pPr>
        <w:pStyle w:val="23"/>
      </w:pPr>
      <w:r>
        <w:rPr>
          <w:rFonts w:hint="eastAsia" w:eastAsiaTheme="minorEastAsia"/>
          <w:lang w:eastAsia="zh-CN"/>
        </w:rPr>
        <w:t>6、</w:t>
      </w:r>
      <w:r>
        <w:t>实施国土绿化行动。以村庄绿化、河渠绿化、农田林网建设、其他造林工程等为重点安排部署冬春季造林绿化。</w:t>
      </w:r>
    </w:p>
    <w:p>
      <w:pPr>
        <w:pStyle w:val="23"/>
      </w:pPr>
      <w:r>
        <w:rPr>
          <w:rFonts w:hint="eastAsia" w:eastAsiaTheme="minorEastAsia"/>
          <w:lang w:eastAsia="zh-CN"/>
        </w:rPr>
        <w:t>7、</w:t>
      </w:r>
      <w:r>
        <w:t>有序推进林长制建立，不断完善林长制制度体系。</w:t>
      </w:r>
    </w:p>
    <w:p>
      <w:pPr>
        <w:spacing w:line="500" w:lineRule="exact"/>
        <w:ind w:firstLine="560"/>
      </w:pPr>
      <w:r>
        <w:rPr>
          <w:rFonts w:eastAsia="方正仿宋_GBK" w:cs="Times New Roman"/>
          <w:color w:val="000000"/>
          <w:sz w:val="28"/>
        </w:rPr>
        <w:t>（二）分项绩效目标</w:t>
      </w:r>
    </w:p>
    <w:p>
      <w:pPr>
        <w:pStyle w:val="24"/>
      </w:pPr>
      <w:r>
        <w:t>1、加强土地储备，盘活存量土地。</w:t>
      </w:r>
    </w:p>
    <w:p>
      <w:pPr>
        <w:pStyle w:val="24"/>
      </w:pPr>
      <w:r>
        <w:t>绩效目标：加大土地储备力度，保障项目建设土地供应，切实提高供应率；同时加强2023年土地储备土地征收补偿筹集资金。</w:t>
      </w:r>
    </w:p>
    <w:p>
      <w:pPr>
        <w:pStyle w:val="24"/>
      </w:pPr>
      <w:r>
        <w:t>绩效指标：保障县域内节固园区、丰州北园区、平乡园区、河古庙园区等园区项目建设用地；加强与相关部门的协调沟通，使批回的土地供地条件成熟一宗供应一宗，切实提高供应率。</w:t>
      </w:r>
    </w:p>
    <w:p>
      <w:pPr>
        <w:pStyle w:val="24"/>
      </w:pPr>
      <w:r>
        <w:t>2、强化基础业务建设。</w:t>
      </w:r>
    </w:p>
    <w:p>
      <w:pPr>
        <w:pStyle w:val="24"/>
      </w:pPr>
      <w:r>
        <w:t>绩效目标：做好第三次土地调查验收工作，加强信息化建设与应用统筹，完善现有应用系统，丰富国土资源遥感监测“一张图”数据上图入库，进一步完善综合信息监管平台。</w:t>
      </w:r>
    </w:p>
    <w:p>
      <w:pPr>
        <w:pStyle w:val="24"/>
      </w:pPr>
      <w:r>
        <w:t>绩效指标：推进“互联网+不动产登记”工作模式，全面实现不动产登记“数据多跑路、群众少跑路”的目标，推进不动产登记“最多跑一次”改革。</w:t>
      </w:r>
    </w:p>
    <w:p>
      <w:pPr>
        <w:pStyle w:val="24"/>
      </w:pPr>
      <w:r>
        <w:t>3、加快国土空间总体规划编制。</w:t>
      </w:r>
    </w:p>
    <w:p>
      <w:pPr>
        <w:pStyle w:val="24"/>
      </w:pPr>
      <w:r>
        <w:t>绩效目标：高标准、高质量、高水平完成国土空间规划编制任务，全面建立国土空间规划体系。</w:t>
      </w:r>
    </w:p>
    <w:p>
      <w:pPr>
        <w:pStyle w:val="24"/>
      </w:pPr>
      <w:r>
        <w:t>绩效指标：一是严格按照时间节点要求，高标准、高质量、高水平完成国土空间规划编制任务。同时，根据国土空间总体规划编制完成控制性详细规划、乡镇国土空间总体规划和各类专项规划，全面建立国土空间规划体系。二是按照自然资源办公厅《关于加强村庄规划促进乡村振兴的通知》要求，根据我县国土空间总体规划编制完成村庄规划。三是结合我县国土空间总体规划，完成南部新区城市设计。</w:t>
      </w:r>
    </w:p>
    <w:p>
      <w:pPr>
        <w:pStyle w:val="24"/>
      </w:pPr>
      <w:r>
        <w:t>4、严厉打击违法占地。</w:t>
      </w:r>
    </w:p>
    <w:p>
      <w:pPr>
        <w:pStyle w:val="24"/>
      </w:pPr>
      <w:r>
        <w:t>绩效目标：建立起自然资源智能监管平台，确保我县各类违法用地整改工作不出问题，不被上级部门问责。</w:t>
      </w:r>
    </w:p>
    <w:p>
      <w:pPr>
        <w:pStyle w:val="24"/>
      </w:pPr>
      <w:r>
        <w:t>绩效指标：一是强化日常执法监管，加强土地动态巡查。将无人机监测和人工智能AI技术运用到自然资源执法巡查中。通过无人机高空看、智能判、网上管、地上查，建立起自然资源智能监管平台。二是继续保持饱满的工作状态，认真负责的工作态度，做好领导的参谋和助手，加强与上级部门的对接和联络，确保我县各类违法用地整改工作不出问题，不被上级部门问责。</w:t>
      </w:r>
    </w:p>
    <w:p>
      <w:pPr>
        <w:pStyle w:val="24"/>
      </w:pPr>
      <w:r>
        <w:t>5、加快重点项目建设，推进城市化进程</w:t>
      </w:r>
    </w:p>
    <w:p>
      <w:pPr>
        <w:pStyle w:val="24"/>
      </w:pPr>
      <w:r>
        <w:t>绩效目标：完成县委、县政府交办的两个公园及配套道路等重点项目建设任务。</w:t>
      </w:r>
    </w:p>
    <w:p>
      <w:pPr>
        <w:pStyle w:val="24"/>
      </w:pPr>
      <w:r>
        <w:t>绩效指标：一是完成平乡县南湖公园建设；二是完成平乡县文化广场及配套基础设施项目建设。</w:t>
      </w:r>
    </w:p>
    <w:p>
      <w:pPr>
        <w:pStyle w:val="24"/>
      </w:pPr>
      <w:r>
        <w:t>6、实施国土绿化行动。</w:t>
      </w:r>
    </w:p>
    <w:p>
      <w:pPr>
        <w:pStyle w:val="24"/>
      </w:pPr>
      <w:r>
        <w:t>绩效目标：完成上级下达的绿化任务。</w:t>
      </w:r>
    </w:p>
    <w:p>
      <w:pPr>
        <w:pStyle w:val="24"/>
      </w:pPr>
      <w:r>
        <w:t>绩效指标：以村庄绿化、河渠绿化、农田林网建设、其他造林工程等为重点安排部署冬春季造林绿化。</w:t>
      </w:r>
    </w:p>
    <w:p>
      <w:pPr>
        <w:pStyle w:val="24"/>
      </w:pPr>
      <w:r>
        <w:t>7、建立林业绿化管理长效机制。</w:t>
      </w:r>
    </w:p>
    <w:p>
      <w:pPr>
        <w:pStyle w:val="24"/>
      </w:pPr>
      <w:r>
        <w:t>绩效目标：有序推进林长制建立，不断完善林长制制度体系。</w:t>
      </w:r>
    </w:p>
    <w:p>
      <w:pPr>
        <w:pStyle w:val="24"/>
      </w:pPr>
      <w:r>
        <w:t>绩效指标：每个乡镇设立一名林长，数名护林员，对各辖区林业绿化进行维护、监管，确保林业绿化数量质量，为我县林业发展提供保障。</w:t>
      </w:r>
    </w:p>
    <w:p>
      <w:pPr>
        <w:spacing w:line="500" w:lineRule="exact"/>
        <w:ind w:firstLine="560"/>
      </w:pPr>
      <w:r>
        <w:rPr>
          <w:rFonts w:eastAsia="方正仿宋_GBK" w:cs="Times New Roman"/>
          <w:color w:val="000000"/>
          <w:sz w:val="28"/>
        </w:rPr>
        <w:t>（三）工作保障措施</w:t>
      </w:r>
    </w:p>
    <w:p>
      <w:pPr>
        <w:pStyle w:val="25"/>
      </w:pPr>
      <w:r>
        <w:t>为确保全年目标任务的完成，自然资源和规划局将在县委、县政府的坚强领导下，继续弘扬“敢于担当、敢于负责、敢于碰硬”的“三敢”作风，攻坚克难，奋勇争先，以优异的业绩向县委、县政府和全县人民交上一份满意的答卷。</w:t>
      </w:r>
    </w:p>
    <w:p>
      <w:pPr>
        <w:pStyle w:val="25"/>
      </w:pPr>
      <w:r>
        <w:t>1、加强队伍建设。提高干部队伍整体水平，改进工作作风，提升业务水平和人员素质，为自然资源和规划事业顺利发展提供保证。</w:t>
      </w:r>
    </w:p>
    <w:p>
      <w:pPr>
        <w:pStyle w:val="25"/>
      </w:pPr>
      <w:r>
        <w:t>2、提升服务质量。提高各项工作的执行能力，把自然资源系统建设成群众满意、领导放心的窗口单位。</w:t>
      </w:r>
    </w:p>
    <w:p>
      <w:pPr>
        <w:pStyle w:val="25"/>
      </w:pPr>
      <w:r>
        <w:t>3、加大执法力度。通过建立网格化管理，落实专人负责划定区域，做到发现一起处理一起，将违法占地消灭在萌芽状态。</w:t>
      </w:r>
    </w:p>
    <w:p>
      <w:pPr>
        <w:pStyle w:val="25"/>
      </w:pPr>
      <w:r>
        <w:t>4、做好土地储备。建立土地储备资源库，对县域内土地资源进行统筹谋划，排查各区域内可作为建设用地使用的土地资源，将其纳入资源库，确保统筹使用。</w:t>
      </w:r>
    </w:p>
    <w:p>
      <w:pPr>
        <w:pStyle w:val="25"/>
      </w:pPr>
      <w:r>
        <w:t>5、加快规划编制步伐。2023年必须完成国土空间规划编制，使其成为指导全县科学发展的引领。同时编制完善控制性详细规划，为完善城市功能提供保障。</w:t>
      </w:r>
    </w:p>
    <w:p>
      <w:pPr>
        <w:pStyle w:val="25"/>
      </w:pPr>
      <w:r>
        <w:t>6、加强预算绩效管理。落实中央和我省实施全面预算绩效管理相关部署，将事前绩效评估、绩效目标设定、绩效跟踪、绩效评价及结果运用纳入预算编制、执行、监督全过程。围绕部门职责和发展规划，以预算资金为主线，从产出数量、运行成本、管理效率、履职效能、社会效应、可持续发展能力和服务对象满意度等方面，衡量部门整体及各项业务实施效果，以提高部门整体绩效水平。</w:t>
      </w:r>
    </w:p>
    <w:p>
      <w:pPr>
        <w:pStyle w:val="25"/>
      </w:pPr>
      <w:r>
        <w:t>7、加强内控管理。加强内部监督制度建设，对绩效运行情况、重大支出决策、资产处置及其他重要经济业务事项的决策和执行进行督导，对会计资料进行内部审计，并配合做好审计、财政监督等外部监督工作，确保财政资金安全有效。</w:t>
      </w:r>
    </w:p>
    <w:p>
      <w:pPr>
        <w:ind w:firstLine="640" w:firstLineChars="20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1、2023年绿化造林补贴（林业）绩效目标表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2016年实施的贫困村村庄绿化项目、2018年--2020年造林、全县通道绿化、2017年国家储备林项目、老漳河绿化、北环路北侧绿化、小漳河绿化造林等涉及的造林主体或农户进行补贴。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补贴的户数</w:t>
            </w:r>
          </w:p>
        </w:tc>
        <w:tc>
          <w:tcPr>
            <w:tcW w:w="2466" w:type="dxa"/>
            <w:vAlign w:val="center"/>
          </w:tcPr>
          <w:p>
            <w:pPr>
              <w:pStyle w:val="14"/>
            </w:pPr>
            <w:r>
              <w:t>补贴户数的数量</w:t>
            </w:r>
          </w:p>
        </w:tc>
        <w:tc>
          <w:tcPr>
            <w:tcW w:w="2466" w:type="dxa"/>
            <w:vAlign w:val="center"/>
          </w:tcPr>
          <w:p>
            <w:pPr>
              <w:pStyle w:val="14"/>
            </w:pPr>
            <w:r>
              <w:t>≥1000户</w:t>
            </w:r>
          </w:p>
        </w:tc>
        <w:tc>
          <w:tcPr>
            <w:tcW w:w="2466" w:type="dxa"/>
            <w:vAlign w:val="center"/>
          </w:tcPr>
          <w:p>
            <w:pPr>
              <w:pStyle w:val="14"/>
            </w:pPr>
            <w:r>
              <w:t>往年发放明细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补贴资金发放率（%）</w:t>
            </w:r>
          </w:p>
        </w:tc>
        <w:tc>
          <w:tcPr>
            <w:tcW w:w="2466" w:type="dxa"/>
            <w:vAlign w:val="center"/>
          </w:tcPr>
          <w:p>
            <w:pPr>
              <w:pStyle w:val="14"/>
            </w:pPr>
            <w:r>
              <w:t>当年实际发放的补贴占计划发放补贴的比率</w:t>
            </w:r>
          </w:p>
        </w:tc>
        <w:tc>
          <w:tcPr>
            <w:tcW w:w="2466" w:type="dxa"/>
            <w:vAlign w:val="center"/>
          </w:tcPr>
          <w:p>
            <w:pPr>
              <w:pStyle w:val="14"/>
            </w:pPr>
            <w:r>
              <w:t>≥85%</w:t>
            </w:r>
          </w:p>
        </w:tc>
        <w:tc>
          <w:tcPr>
            <w:tcW w:w="2466" w:type="dxa"/>
            <w:vAlign w:val="center"/>
          </w:tcPr>
          <w:p>
            <w:pPr>
              <w:pStyle w:val="14"/>
            </w:pPr>
            <w:r>
              <w:t>第三方报告、造林资金管理办法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当年实际发放的补贴及时率</w:t>
            </w:r>
          </w:p>
        </w:tc>
        <w:tc>
          <w:tcPr>
            <w:tcW w:w="2466" w:type="dxa"/>
            <w:vAlign w:val="center"/>
          </w:tcPr>
          <w:p>
            <w:pPr>
              <w:pStyle w:val="14"/>
            </w:pPr>
            <w:r>
              <w:t>≥90%</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补助金发放标准(元)</w:t>
            </w:r>
          </w:p>
        </w:tc>
        <w:tc>
          <w:tcPr>
            <w:tcW w:w="2466" w:type="dxa"/>
            <w:vAlign w:val="center"/>
          </w:tcPr>
          <w:p>
            <w:pPr>
              <w:pStyle w:val="14"/>
            </w:pPr>
            <w:r>
              <w:t>实际发放的亩补助金金额</w:t>
            </w:r>
          </w:p>
        </w:tc>
        <w:tc>
          <w:tcPr>
            <w:tcW w:w="2466" w:type="dxa"/>
            <w:vAlign w:val="center"/>
          </w:tcPr>
          <w:p>
            <w:pPr>
              <w:pStyle w:val="14"/>
            </w:pPr>
            <w:r>
              <w:t>≥500元</w:t>
            </w:r>
          </w:p>
        </w:tc>
        <w:tc>
          <w:tcPr>
            <w:tcW w:w="2466" w:type="dxa"/>
            <w:vAlign w:val="center"/>
          </w:tcPr>
          <w:p>
            <w:pPr>
              <w:pStyle w:val="14"/>
            </w:pPr>
            <w:r>
              <w:t>通道绿化协议、储备林建设实施方案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消减噪音情况</w:t>
            </w:r>
          </w:p>
        </w:tc>
        <w:tc>
          <w:tcPr>
            <w:tcW w:w="2466" w:type="dxa"/>
            <w:vAlign w:val="center"/>
          </w:tcPr>
          <w:p>
            <w:pPr>
              <w:pStyle w:val="14"/>
            </w:pPr>
            <w:r>
              <w:t>通过植树造林是否减少噪音</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生态环境改善情况（是否明显）</w:t>
            </w:r>
          </w:p>
        </w:tc>
        <w:tc>
          <w:tcPr>
            <w:tcW w:w="2466" w:type="dxa"/>
            <w:vAlign w:val="center"/>
          </w:tcPr>
          <w:p>
            <w:pPr>
              <w:pStyle w:val="14"/>
            </w:pPr>
            <w:r>
              <w:t>生态环境改善是否明显</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是否能够长期较好地发展，长期满足人民群众的需求。</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满意与比较满意的总人数与调查总人数的比率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2、被征地农民社会保障费绩效目标表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完成土地收储后，及时发放被征地农民社会保障费，稳定农民情绪，保障农民权益。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补偿数量</w:t>
            </w:r>
          </w:p>
        </w:tc>
        <w:tc>
          <w:tcPr>
            <w:tcW w:w="2466" w:type="dxa"/>
            <w:vAlign w:val="center"/>
          </w:tcPr>
          <w:p>
            <w:pPr>
              <w:pStyle w:val="14"/>
            </w:pPr>
            <w:r>
              <w:t>补偿耕地里的数量</w:t>
            </w:r>
          </w:p>
        </w:tc>
        <w:tc>
          <w:tcPr>
            <w:tcW w:w="2466" w:type="dxa"/>
            <w:vAlign w:val="center"/>
          </w:tcPr>
          <w:p>
            <w:pPr>
              <w:pStyle w:val="14"/>
            </w:pPr>
            <w:r>
              <w:t>≥200亩</w:t>
            </w:r>
          </w:p>
        </w:tc>
        <w:tc>
          <w:tcPr>
            <w:tcW w:w="2466" w:type="dxa"/>
            <w:vAlign w:val="center"/>
          </w:tcPr>
          <w:p>
            <w:pPr>
              <w:pStyle w:val="14"/>
            </w:pPr>
            <w:r>
              <w:t>实地查验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补偿到位率</w:t>
            </w:r>
          </w:p>
        </w:tc>
        <w:tc>
          <w:tcPr>
            <w:tcW w:w="2466" w:type="dxa"/>
            <w:vAlign w:val="center"/>
          </w:tcPr>
          <w:p>
            <w:pPr>
              <w:pStyle w:val="14"/>
            </w:pPr>
            <w:r>
              <w:t>实际发放补偿占应发放补偿的比率</w:t>
            </w:r>
          </w:p>
        </w:tc>
        <w:tc>
          <w:tcPr>
            <w:tcW w:w="2466" w:type="dxa"/>
            <w:vAlign w:val="center"/>
          </w:tcPr>
          <w:p>
            <w:pPr>
              <w:pStyle w:val="14"/>
            </w:pPr>
            <w:r>
              <w:t>≥100%</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补偿款发放及时率（%）</w:t>
            </w:r>
          </w:p>
        </w:tc>
        <w:tc>
          <w:tcPr>
            <w:tcW w:w="2466" w:type="dxa"/>
            <w:vAlign w:val="center"/>
          </w:tcPr>
          <w:p>
            <w:pPr>
              <w:pStyle w:val="14"/>
            </w:pPr>
            <w:r>
              <w:t>≥100%</w:t>
            </w:r>
          </w:p>
        </w:tc>
        <w:tc>
          <w:tcPr>
            <w:tcW w:w="2466" w:type="dxa"/>
            <w:vAlign w:val="center"/>
          </w:tcPr>
          <w:p>
            <w:pPr>
              <w:pStyle w:val="14"/>
            </w:pPr>
            <w:r>
              <w:t>补偿到位情况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每亩地补偿的成本控制</w:t>
            </w:r>
          </w:p>
        </w:tc>
        <w:tc>
          <w:tcPr>
            <w:tcW w:w="2466" w:type="dxa"/>
            <w:vAlign w:val="center"/>
          </w:tcPr>
          <w:p>
            <w:pPr>
              <w:pStyle w:val="14"/>
            </w:pPr>
            <w:r>
              <w:t>&lt;10万元</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新增耕地面积</w:t>
            </w:r>
          </w:p>
        </w:tc>
        <w:tc>
          <w:tcPr>
            <w:tcW w:w="2466" w:type="dxa"/>
            <w:vAlign w:val="center"/>
          </w:tcPr>
          <w:p>
            <w:pPr>
              <w:pStyle w:val="14"/>
            </w:pPr>
            <w:r>
              <w:t>补偿完成新增耕地面积</w:t>
            </w:r>
          </w:p>
        </w:tc>
        <w:tc>
          <w:tcPr>
            <w:tcW w:w="2466" w:type="dxa"/>
            <w:vAlign w:val="center"/>
          </w:tcPr>
          <w:p>
            <w:pPr>
              <w:pStyle w:val="14"/>
            </w:pPr>
            <w:r>
              <w:t>≥150亩</w:t>
            </w:r>
          </w:p>
        </w:tc>
        <w:tc>
          <w:tcPr>
            <w:tcW w:w="2466" w:type="dxa"/>
            <w:vAlign w:val="center"/>
          </w:tcPr>
          <w:p>
            <w:pPr>
              <w:pStyle w:val="14"/>
            </w:pPr>
            <w:r>
              <w:t>实际新增耕地面积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可持续影响力</w:t>
            </w:r>
          </w:p>
        </w:tc>
        <w:tc>
          <w:tcPr>
            <w:tcW w:w="2466" w:type="dxa"/>
            <w:vAlign w:val="center"/>
          </w:tcPr>
          <w:p>
            <w:pPr>
              <w:pStyle w:val="14"/>
            </w:pPr>
            <w:r>
              <w:t>项目建成效果</w:t>
            </w:r>
          </w:p>
        </w:tc>
        <w:tc>
          <w:tcPr>
            <w:tcW w:w="2466" w:type="dxa"/>
            <w:vAlign w:val="center"/>
          </w:tcPr>
          <w:p>
            <w:pPr>
              <w:pStyle w:val="14"/>
            </w:pPr>
            <w:r>
              <w:t>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维护社会稳定，避免上访</w:t>
            </w:r>
          </w:p>
        </w:tc>
        <w:tc>
          <w:tcPr>
            <w:tcW w:w="2466" w:type="dxa"/>
            <w:vAlign w:val="center"/>
          </w:tcPr>
          <w:p>
            <w:pPr>
              <w:pStyle w:val="14"/>
            </w:pPr>
            <w:r>
              <w:t>有效</w:t>
            </w:r>
          </w:p>
        </w:tc>
        <w:tc>
          <w:tcPr>
            <w:tcW w:w="2466" w:type="dxa"/>
            <w:vAlign w:val="center"/>
          </w:tcPr>
          <w:p>
            <w:pPr>
              <w:pStyle w:val="14"/>
            </w:pPr>
            <w:r>
              <w:t>保障农民权益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社会正影响力</w:t>
            </w:r>
          </w:p>
        </w:tc>
        <w:tc>
          <w:tcPr>
            <w:tcW w:w="2466" w:type="dxa"/>
            <w:vAlign w:val="center"/>
          </w:tcPr>
          <w:p>
            <w:pPr>
              <w:pStyle w:val="14"/>
            </w:pPr>
            <w:r>
              <w:t>项目的实施对社会产生的正面影响</w:t>
            </w:r>
          </w:p>
        </w:tc>
        <w:tc>
          <w:tcPr>
            <w:tcW w:w="2466" w:type="dxa"/>
            <w:vAlign w:val="center"/>
          </w:tcPr>
          <w:p>
            <w:pPr>
              <w:pStyle w:val="14"/>
            </w:pPr>
            <w:r>
              <w:t>≥100提高</w:t>
            </w:r>
          </w:p>
        </w:tc>
        <w:tc>
          <w:tcPr>
            <w:tcW w:w="2466" w:type="dxa"/>
            <w:vAlign w:val="center"/>
          </w:tcPr>
          <w:p>
            <w:pPr>
              <w:pStyle w:val="14"/>
            </w:pPr>
            <w:r>
              <w:t>保障农民权益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3、单位人员经费绩效目标表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及时发放职工补助，稳定职工情绪，保障职工权益，确保单位工作正常运行。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w:t>
            </w:r>
          </w:p>
        </w:tc>
        <w:tc>
          <w:tcPr>
            <w:tcW w:w="2466" w:type="dxa"/>
            <w:vAlign w:val="center"/>
          </w:tcPr>
          <w:p>
            <w:pPr>
              <w:pStyle w:val="14"/>
            </w:pPr>
            <w:r>
              <w:t>补偿人员数</w:t>
            </w:r>
          </w:p>
        </w:tc>
        <w:tc>
          <w:tcPr>
            <w:tcW w:w="2466" w:type="dxa"/>
            <w:vAlign w:val="center"/>
          </w:tcPr>
          <w:p>
            <w:pPr>
              <w:pStyle w:val="14"/>
            </w:pPr>
            <w:r>
              <w:t>25人</w:t>
            </w:r>
          </w:p>
        </w:tc>
        <w:tc>
          <w:tcPr>
            <w:tcW w:w="2466" w:type="dxa"/>
            <w:vAlign w:val="center"/>
          </w:tcPr>
          <w:p>
            <w:pPr>
              <w:pStyle w:val="14"/>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资金发放到位率</w:t>
            </w:r>
          </w:p>
        </w:tc>
        <w:tc>
          <w:tcPr>
            <w:tcW w:w="2466" w:type="dxa"/>
            <w:vAlign w:val="center"/>
          </w:tcPr>
          <w:p>
            <w:pPr>
              <w:pStyle w:val="14"/>
            </w:pPr>
            <w:r>
              <w:t>100%</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资金及时发放率</w:t>
            </w:r>
          </w:p>
        </w:tc>
        <w:tc>
          <w:tcPr>
            <w:tcW w:w="2466" w:type="dxa"/>
            <w:vAlign w:val="center"/>
          </w:tcPr>
          <w:p>
            <w:pPr>
              <w:pStyle w:val="14"/>
            </w:pPr>
            <w:r>
              <w:t>100%</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≤7500元</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补助人群生活改善提升效果</w:t>
            </w:r>
          </w:p>
        </w:tc>
        <w:tc>
          <w:tcPr>
            <w:tcW w:w="2466" w:type="dxa"/>
            <w:vAlign w:val="center"/>
          </w:tcPr>
          <w:p>
            <w:pPr>
              <w:pStyle w:val="14"/>
            </w:pPr>
            <w:r>
              <w:t>补助人群在生活、医疗、护理、教育等方面的改善情况</w:t>
            </w:r>
          </w:p>
        </w:tc>
        <w:tc>
          <w:tcPr>
            <w:tcW w:w="2466" w:type="dxa"/>
            <w:vAlign w:val="center"/>
          </w:tcPr>
          <w:p>
            <w:pPr>
              <w:pStyle w:val="14"/>
            </w:pPr>
            <w:r>
              <w:t>≥85%</w:t>
            </w:r>
          </w:p>
        </w:tc>
        <w:tc>
          <w:tcPr>
            <w:tcW w:w="2466" w:type="dxa"/>
            <w:vAlign w:val="center"/>
          </w:tcPr>
          <w:p>
            <w:pPr>
              <w:pStyle w:val="14"/>
            </w:pPr>
            <w:r>
              <w:t>生活补助发放后相关生活得到改善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对业务保障能力的提升情况</w:t>
            </w:r>
          </w:p>
        </w:tc>
        <w:tc>
          <w:tcPr>
            <w:tcW w:w="2466" w:type="dxa"/>
            <w:vAlign w:val="center"/>
          </w:tcPr>
          <w:p>
            <w:pPr>
              <w:pStyle w:val="14"/>
            </w:pPr>
            <w:r>
              <w:t>≥80%</w:t>
            </w:r>
          </w:p>
        </w:tc>
        <w:tc>
          <w:tcPr>
            <w:tcW w:w="2466" w:type="dxa"/>
            <w:vAlign w:val="center"/>
          </w:tcPr>
          <w:p>
            <w:pPr>
              <w:pStyle w:val="14"/>
            </w:pPr>
            <w:r>
              <w:t>业务提升情况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对公共服务水平的提升情况</w:t>
            </w:r>
          </w:p>
        </w:tc>
        <w:tc>
          <w:tcPr>
            <w:tcW w:w="2466" w:type="dxa"/>
            <w:vAlign w:val="center"/>
          </w:tcPr>
          <w:p>
            <w:pPr>
              <w:pStyle w:val="14"/>
            </w:pPr>
            <w:r>
              <w:t>≥85%</w:t>
            </w:r>
          </w:p>
        </w:tc>
        <w:tc>
          <w:tcPr>
            <w:tcW w:w="2466" w:type="dxa"/>
            <w:vAlign w:val="center"/>
          </w:tcPr>
          <w:p>
            <w:pPr>
              <w:pStyle w:val="14"/>
            </w:pPr>
            <w:r>
              <w:t>服务提升效果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运转稳定性</w:t>
            </w:r>
          </w:p>
        </w:tc>
        <w:tc>
          <w:tcPr>
            <w:tcW w:w="2466" w:type="dxa"/>
            <w:vAlign w:val="center"/>
          </w:tcPr>
          <w:p>
            <w:pPr>
              <w:pStyle w:val="14"/>
            </w:pPr>
            <w:r>
              <w:t>保障单位日常运转的稳定性</w:t>
            </w:r>
          </w:p>
        </w:tc>
        <w:tc>
          <w:tcPr>
            <w:tcW w:w="2466" w:type="dxa"/>
            <w:vAlign w:val="center"/>
          </w:tcPr>
          <w:p>
            <w:pPr>
              <w:pStyle w:val="14"/>
            </w:pPr>
            <w:r>
              <w:t>效果显著</w:t>
            </w:r>
          </w:p>
        </w:tc>
        <w:tc>
          <w:tcPr>
            <w:tcW w:w="2466" w:type="dxa"/>
            <w:vAlign w:val="center"/>
          </w:tcPr>
          <w:p>
            <w:pPr>
              <w:pStyle w:val="14"/>
            </w:pPr>
            <w:r>
              <w:t>实际时限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4、第三批城乡建设用地增减挂钩项目（废弃砖瓦窑）绩效目标表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增加耕地数量，提升耕地质量，促进粮食增产，同时为城市建设提供建设用地指标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新增耕地数量</w:t>
            </w:r>
          </w:p>
        </w:tc>
        <w:tc>
          <w:tcPr>
            <w:tcW w:w="2466" w:type="dxa"/>
            <w:vAlign w:val="center"/>
          </w:tcPr>
          <w:p>
            <w:pPr>
              <w:pStyle w:val="14"/>
            </w:pPr>
            <w:r>
              <w:t>新增耕地数量</w:t>
            </w:r>
          </w:p>
        </w:tc>
        <w:tc>
          <w:tcPr>
            <w:tcW w:w="2466" w:type="dxa"/>
            <w:vAlign w:val="center"/>
          </w:tcPr>
          <w:p>
            <w:pPr>
              <w:pStyle w:val="14"/>
            </w:pPr>
            <w:r>
              <w:t>≥86亩</w:t>
            </w:r>
          </w:p>
        </w:tc>
        <w:tc>
          <w:tcPr>
            <w:tcW w:w="2466" w:type="dxa"/>
            <w:vAlign w:val="center"/>
          </w:tcPr>
          <w:p>
            <w:pPr>
              <w:pStyle w:val="14"/>
            </w:pPr>
            <w:r>
              <w:t>实地查验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项目竣工验收</w:t>
            </w:r>
          </w:p>
        </w:tc>
        <w:tc>
          <w:tcPr>
            <w:tcW w:w="2466" w:type="dxa"/>
            <w:vAlign w:val="center"/>
          </w:tcPr>
          <w:p>
            <w:pPr>
              <w:pStyle w:val="14"/>
            </w:pPr>
            <w:r>
              <w:t>项目竣工验收合格率</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实际完成时限与计划完成时限比值</w:t>
            </w:r>
          </w:p>
        </w:tc>
        <w:tc>
          <w:tcPr>
            <w:tcW w:w="2466" w:type="dxa"/>
            <w:vAlign w:val="center"/>
          </w:tcPr>
          <w:p>
            <w:pPr>
              <w:pStyle w:val="14"/>
            </w:pPr>
            <w:r>
              <w: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每平方米建设成本</w:t>
            </w:r>
          </w:p>
        </w:tc>
        <w:tc>
          <w:tcPr>
            <w:tcW w:w="2466" w:type="dxa"/>
            <w:vAlign w:val="center"/>
          </w:tcPr>
          <w:p>
            <w:pPr>
              <w:pStyle w:val="14"/>
            </w:pPr>
            <w:r>
              <w:t>≤200元/平方米</w:t>
            </w:r>
          </w:p>
        </w:tc>
        <w:tc>
          <w:tcPr>
            <w:tcW w:w="2466" w:type="dxa"/>
            <w:vAlign w:val="center"/>
          </w:tcPr>
          <w:p>
            <w:pPr>
              <w:pStyle w:val="14"/>
            </w:pPr>
            <w:r>
              <w:t>结算依据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项目建设工作完成率（%）</w:t>
            </w:r>
          </w:p>
        </w:tc>
        <w:tc>
          <w:tcPr>
            <w:tcW w:w="2466" w:type="dxa"/>
            <w:vAlign w:val="center"/>
          </w:tcPr>
          <w:p>
            <w:pPr>
              <w:pStyle w:val="14"/>
            </w:pPr>
            <w:r>
              <w:t>100%</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新增粮食产能</w:t>
            </w:r>
          </w:p>
        </w:tc>
        <w:tc>
          <w:tcPr>
            <w:tcW w:w="2466" w:type="dxa"/>
            <w:vAlign w:val="center"/>
          </w:tcPr>
          <w:p>
            <w:pPr>
              <w:pStyle w:val="14"/>
            </w:pPr>
            <w:r>
              <w:t>新增粮食产能</w:t>
            </w:r>
          </w:p>
        </w:tc>
        <w:tc>
          <w:tcPr>
            <w:tcW w:w="2466" w:type="dxa"/>
            <w:vAlign w:val="center"/>
          </w:tcPr>
          <w:p>
            <w:pPr>
              <w:pStyle w:val="14"/>
            </w:pPr>
            <w:r>
              <w:t>≥80000公斤</w:t>
            </w:r>
          </w:p>
        </w:tc>
        <w:tc>
          <w:tcPr>
            <w:tcW w:w="2466" w:type="dxa"/>
            <w:vAlign w:val="center"/>
          </w:tcPr>
          <w:p>
            <w:pPr>
              <w:pStyle w:val="14"/>
            </w:pPr>
            <w:r>
              <w:t>实际新增粮食产能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维护社会稳定，避免上访</w:t>
            </w:r>
          </w:p>
        </w:tc>
        <w:tc>
          <w:tcPr>
            <w:tcW w:w="2466" w:type="dxa"/>
            <w:vAlign w:val="center"/>
          </w:tcPr>
          <w:p>
            <w:pPr>
              <w:pStyle w:val="14"/>
            </w:pPr>
            <w:r>
              <w:t>有效</w:t>
            </w:r>
          </w:p>
        </w:tc>
        <w:tc>
          <w:tcPr>
            <w:tcW w:w="2466" w:type="dxa"/>
            <w:vAlign w:val="center"/>
          </w:tcPr>
          <w:p>
            <w:pPr>
              <w:pStyle w:val="14"/>
            </w:pPr>
            <w:r>
              <w:t>工程款发放情况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≥20年</w:t>
            </w:r>
          </w:p>
        </w:tc>
        <w:tc>
          <w:tcPr>
            <w:tcW w:w="2466" w:type="dxa"/>
            <w:vAlign w:val="center"/>
          </w:tcPr>
          <w:p>
            <w:pPr>
              <w:pStyle w:val="14"/>
            </w:pPr>
            <w:r>
              <w:t>土地利用情况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5、第三批城乡建设用地增减挂钩项目（废弃砖瓦窑）绩效目标表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增加耕地数量，提升耕地质量，促进粮食增产，同时为城市建设提供用地指标。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新增耕地数量</w:t>
            </w:r>
          </w:p>
        </w:tc>
        <w:tc>
          <w:tcPr>
            <w:tcW w:w="2466" w:type="dxa"/>
            <w:vAlign w:val="center"/>
          </w:tcPr>
          <w:p>
            <w:pPr>
              <w:pStyle w:val="14"/>
            </w:pPr>
            <w:r>
              <w:t>新增耕地数量</w:t>
            </w:r>
          </w:p>
        </w:tc>
        <w:tc>
          <w:tcPr>
            <w:tcW w:w="2466" w:type="dxa"/>
            <w:vAlign w:val="center"/>
          </w:tcPr>
          <w:p>
            <w:pPr>
              <w:pStyle w:val="14"/>
            </w:pPr>
            <w:r>
              <w:t>≥95亩</w:t>
            </w:r>
          </w:p>
        </w:tc>
        <w:tc>
          <w:tcPr>
            <w:tcW w:w="2466" w:type="dxa"/>
            <w:vAlign w:val="center"/>
          </w:tcPr>
          <w:p>
            <w:pPr>
              <w:pStyle w:val="14"/>
            </w:pPr>
            <w:r>
              <w:t>实地查验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项目竣工验收</w:t>
            </w:r>
          </w:p>
        </w:tc>
        <w:tc>
          <w:tcPr>
            <w:tcW w:w="2466" w:type="dxa"/>
            <w:vAlign w:val="center"/>
          </w:tcPr>
          <w:p>
            <w:pPr>
              <w:pStyle w:val="14"/>
            </w:pPr>
            <w:r>
              <w:t>项目竣工验收合格率</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实际完成时限与计划完成时限比值</w:t>
            </w:r>
          </w:p>
        </w:tc>
        <w:tc>
          <w:tcPr>
            <w:tcW w:w="2466" w:type="dxa"/>
            <w:vAlign w:val="center"/>
          </w:tcPr>
          <w:p>
            <w:pPr>
              <w:pStyle w:val="14"/>
            </w:pPr>
            <w:r>
              <w: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每平方米建设成本</w:t>
            </w:r>
          </w:p>
        </w:tc>
        <w:tc>
          <w:tcPr>
            <w:tcW w:w="2466" w:type="dxa"/>
            <w:vAlign w:val="center"/>
          </w:tcPr>
          <w:p>
            <w:pPr>
              <w:pStyle w:val="14"/>
            </w:pPr>
            <w:r>
              <w:t>&lt;200元/平方米</w:t>
            </w:r>
          </w:p>
        </w:tc>
        <w:tc>
          <w:tcPr>
            <w:tcW w:w="2466" w:type="dxa"/>
            <w:vAlign w:val="center"/>
          </w:tcPr>
          <w:p>
            <w:pPr>
              <w:pStyle w:val="14"/>
            </w:pPr>
            <w:r>
              <w:t>结算依据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项目建设工作完成率（%）</w:t>
            </w:r>
          </w:p>
        </w:tc>
        <w:tc>
          <w:tcPr>
            <w:tcW w:w="2466" w:type="dxa"/>
            <w:vAlign w:val="center"/>
          </w:tcPr>
          <w:p>
            <w:pPr>
              <w:pStyle w:val="14"/>
            </w:pPr>
            <w:r>
              <w:t>100%</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新增粮食产能</w:t>
            </w:r>
          </w:p>
        </w:tc>
        <w:tc>
          <w:tcPr>
            <w:tcW w:w="2466" w:type="dxa"/>
            <w:vAlign w:val="center"/>
          </w:tcPr>
          <w:p>
            <w:pPr>
              <w:pStyle w:val="14"/>
            </w:pPr>
            <w:r>
              <w:t>新增粮食产能</w:t>
            </w:r>
          </w:p>
        </w:tc>
        <w:tc>
          <w:tcPr>
            <w:tcW w:w="2466" w:type="dxa"/>
            <w:vAlign w:val="center"/>
          </w:tcPr>
          <w:p>
            <w:pPr>
              <w:pStyle w:val="14"/>
            </w:pPr>
            <w:r>
              <w:t>≥8.8万公斤</w:t>
            </w:r>
          </w:p>
        </w:tc>
        <w:tc>
          <w:tcPr>
            <w:tcW w:w="2466" w:type="dxa"/>
            <w:vAlign w:val="center"/>
          </w:tcPr>
          <w:p>
            <w:pPr>
              <w:pStyle w:val="14"/>
            </w:pPr>
            <w:r>
              <w:t>实际新增粮食产能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维护社会稳定，避免上访</w:t>
            </w:r>
          </w:p>
        </w:tc>
        <w:tc>
          <w:tcPr>
            <w:tcW w:w="2466" w:type="dxa"/>
            <w:vAlign w:val="center"/>
          </w:tcPr>
          <w:p>
            <w:pPr>
              <w:pStyle w:val="14"/>
            </w:pPr>
            <w:r>
              <w:t>有效</w:t>
            </w:r>
          </w:p>
        </w:tc>
        <w:tc>
          <w:tcPr>
            <w:tcW w:w="2466" w:type="dxa"/>
            <w:vAlign w:val="center"/>
          </w:tcPr>
          <w:p>
            <w:pPr>
              <w:pStyle w:val="14"/>
            </w:pPr>
            <w:r>
              <w:t>工程款发放情况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≥20年</w:t>
            </w:r>
          </w:p>
        </w:tc>
        <w:tc>
          <w:tcPr>
            <w:tcW w:w="2466" w:type="dxa"/>
            <w:vAlign w:val="center"/>
          </w:tcPr>
          <w:p>
            <w:pPr>
              <w:pStyle w:val="14"/>
            </w:pPr>
            <w:r>
              <w:t>土地利用情况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6、第五批城乡建设用地增减挂钩项目（废弃砖瓦窑）绩效目标表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建设田间道路，提升耕地质量，促进粮食增产，同时方便农民群众耕作。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实际完成工程量占计划完成工程量的比率</w:t>
            </w:r>
          </w:p>
        </w:tc>
        <w:tc>
          <w:tcPr>
            <w:tcW w:w="2466" w:type="dxa"/>
            <w:vAlign w:val="center"/>
          </w:tcPr>
          <w:p>
            <w:pPr>
              <w:pStyle w:val="14"/>
            </w:pPr>
            <w:r>
              <w:t>≥95百分比</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通过验收的农业综合开发土地治理项目占年度申报和实施的治理项目总数的比率</w:t>
            </w:r>
          </w:p>
        </w:tc>
        <w:tc>
          <w:tcPr>
            <w:tcW w:w="2466" w:type="dxa"/>
            <w:vAlign w:val="center"/>
          </w:tcPr>
          <w:p>
            <w:pPr>
              <w:pStyle w:val="14"/>
            </w:pPr>
            <w:r>
              <w:t>≥90百分比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修建道路平米数</w:t>
            </w:r>
          </w:p>
        </w:tc>
        <w:tc>
          <w:tcPr>
            <w:tcW w:w="2466" w:type="dxa"/>
            <w:vAlign w:val="center"/>
          </w:tcPr>
          <w:p>
            <w:pPr>
              <w:pStyle w:val="14"/>
            </w:pPr>
            <w:r>
              <w:t>修建道路平米数</w:t>
            </w:r>
          </w:p>
        </w:tc>
        <w:tc>
          <w:tcPr>
            <w:tcW w:w="2466" w:type="dxa"/>
            <w:vAlign w:val="center"/>
          </w:tcPr>
          <w:p>
            <w:pPr>
              <w:pStyle w:val="14"/>
            </w:pPr>
            <w:r>
              <w:t>≥2400平方米</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建设成本</w:t>
            </w:r>
          </w:p>
        </w:tc>
        <w:tc>
          <w:tcPr>
            <w:tcW w:w="2466" w:type="dxa"/>
            <w:vAlign w:val="center"/>
          </w:tcPr>
          <w:p>
            <w:pPr>
              <w:pStyle w:val="14"/>
            </w:pPr>
            <w:r>
              <w:t>≤200元</w:t>
            </w:r>
          </w:p>
        </w:tc>
        <w:tc>
          <w:tcPr>
            <w:tcW w:w="2466" w:type="dxa"/>
            <w:vAlign w:val="center"/>
          </w:tcPr>
          <w:p>
            <w:pPr>
              <w:pStyle w:val="14"/>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专项资金投入产出效益</w:t>
            </w:r>
          </w:p>
        </w:tc>
        <w:tc>
          <w:tcPr>
            <w:tcW w:w="2466" w:type="dxa"/>
            <w:vAlign w:val="center"/>
          </w:tcPr>
          <w:p>
            <w:pPr>
              <w:pStyle w:val="14"/>
            </w:pPr>
            <w:r>
              <w:t>专项资金投入产出效益</w:t>
            </w:r>
          </w:p>
        </w:tc>
        <w:tc>
          <w:tcPr>
            <w:tcW w:w="2466" w:type="dxa"/>
            <w:vAlign w:val="center"/>
          </w:tcPr>
          <w:p>
            <w:pPr>
              <w:pStyle w:val="14"/>
            </w:pPr>
            <w:r>
              <w:t>为农民农作物种植提供便利</w:t>
            </w:r>
          </w:p>
        </w:tc>
        <w:tc>
          <w:tcPr>
            <w:tcW w:w="2466" w:type="dxa"/>
            <w:vAlign w:val="center"/>
          </w:tcPr>
          <w:p>
            <w:pPr>
              <w:pStyle w:val="14"/>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受益人口数</w:t>
            </w:r>
          </w:p>
        </w:tc>
        <w:tc>
          <w:tcPr>
            <w:tcW w:w="2466" w:type="dxa"/>
            <w:vAlign w:val="center"/>
          </w:tcPr>
          <w:p>
            <w:pPr>
              <w:pStyle w:val="14"/>
            </w:pPr>
            <w:r>
              <w:t>项目建设后项目区内直接受益人口总数</w:t>
            </w:r>
          </w:p>
        </w:tc>
        <w:tc>
          <w:tcPr>
            <w:tcW w:w="2466" w:type="dxa"/>
            <w:vAlign w:val="center"/>
          </w:tcPr>
          <w:p>
            <w:pPr>
              <w:pStyle w:val="14"/>
            </w:pPr>
            <w:r>
              <w:t>≥430人</w:t>
            </w:r>
          </w:p>
        </w:tc>
        <w:tc>
          <w:tcPr>
            <w:tcW w:w="2466" w:type="dxa"/>
            <w:vAlign w:val="center"/>
          </w:tcPr>
          <w:p>
            <w:pPr>
              <w:pStyle w:val="14"/>
            </w:pPr>
            <w:r>
              <w:t>实际受益人数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达到绿色产业标准</w:t>
            </w:r>
          </w:p>
        </w:tc>
        <w:tc>
          <w:tcPr>
            <w:tcW w:w="2466" w:type="dxa"/>
            <w:vAlign w:val="center"/>
          </w:tcPr>
          <w:p>
            <w:pPr>
              <w:pStyle w:val="14"/>
            </w:pPr>
            <w:r>
              <w:t>不进行基础设施建设，不对生态环境产生坏的影响，属于绿色生态产业。</w:t>
            </w:r>
          </w:p>
        </w:tc>
        <w:tc>
          <w:tcPr>
            <w:tcW w:w="2466" w:type="dxa"/>
            <w:vAlign w:val="center"/>
          </w:tcPr>
          <w:p>
            <w:pPr>
              <w:pStyle w:val="14"/>
            </w:pPr>
            <w:r>
              <w:t>≥80百分比</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持续影响时限</w:t>
            </w:r>
          </w:p>
        </w:tc>
        <w:tc>
          <w:tcPr>
            <w:tcW w:w="2466" w:type="dxa"/>
            <w:vAlign w:val="center"/>
          </w:tcPr>
          <w:p>
            <w:pPr>
              <w:pStyle w:val="14"/>
            </w:pPr>
            <w:r>
              <w:t>持续影响时限</w:t>
            </w:r>
          </w:p>
        </w:tc>
        <w:tc>
          <w:tcPr>
            <w:tcW w:w="2466" w:type="dxa"/>
            <w:vAlign w:val="center"/>
          </w:tcPr>
          <w:p>
            <w:pPr>
              <w:pStyle w:val="14"/>
            </w:pPr>
            <w:r>
              <w:t>≥3年</w:t>
            </w:r>
          </w:p>
        </w:tc>
        <w:tc>
          <w:tcPr>
            <w:tcW w:w="2466" w:type="dxa"/>
            <w:vAlign w:val="center"/>
          </w:tcPr>
          <w:p>
            <w:pPr>
              <w:pStyle w:val="14"/>
            </w:pPr>
            <w:r>
              <w:t>实际使用时限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客户满意度</w:t>
            </w:r>
          </w:p>
        </w:tc>
        <w:tc>
          <w:tcPr>
            <w:tcW w:w="2466" w:type="dxa"/>
            <w:vAlign w:val="center"/>
          </w:tcPr>
          <w:p>
            <w:pPr>
              <w:pStyle w:val="14"/>
            </w:pPr>
            <w:r>
              <w:t>客户满意度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7、第一批城乡建设用地增减挂钩项目（废弃砖瓦窑）绩效目标表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建设田间道路，提升耕地质量，促进粮食增产，同时方便农民群众耕作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实际完成工程量占计划完成工程量的比率</w:t>
            </w:r>
          </w:p>
        </w:tc>
        <w:tc>
          <w:tcPr>
            <w:tcW w:w="2466" w:type="dxa"/>
            <w:vAlign w:val="center"/>
          </w:tcPr>
          <w:p>
            <w:pPr>
              <w:pStyle w:val="14"/>
            </w:pPr>
            <w:r>
              <w:t>≥95百分比</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通过验收的农业综合开发土地治理项目占年度申报和实施的治理项目总数的比率</w:t>
            </w:r>
          </w:p>
        </w:tc>
        <w:tc>
          <w:tcPr>
            <w:tcW w:w="2466" w:type="dxa"/>
            <w:vAlign w:val="center"/>
          </w:tcPr>
          <w:p>
            <w:pPr>
              <w:pStyle w:val="14"/>
            </w:pPr>
            <w:r>
              <w:t>≥90百分比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修建道路平米数</w:t>
            </w:r>
          </w:p>
        </w:tc>
        <w:tc>
          <w:tcPr>
            <w:tcW w:w="2466" w:type="dxa"/>
            <w:vAlign w:val="center"/>
          </w:tcPr>
          <w:p>
            <w:pPr>
              <w:pStyle w:val="14"/>
            </w:pPr>
            <w:r>
              <w:t>修建道路平米数</w:t>
            </w:r>
          </w:p>
        </w:tc>
        <w:tc>
          <w:tcPr>
            <w:tcW w:w="2466" w:type="dxa"/>
            <w:vAlign w:val="center"/>
          </w:tcPr>
          <w:p>
            <w:pPr>
              <w:pStyle w:val="14"/>
            </w:pPr>
            <w:r>
              <w:t>≥2400平方米</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建设成本</w:t>
            </w:r>
          </w:p>
        </w:tc>
        <w:tc>
          <w:tcPr>
            <w:tcW w:w="2466" w:type="dxa"/>
            <w:vAlign w:val="center"/>
          </w:tcPr>
          <w:p>
            <w:pPr>
              <w:pStyle w:val="14"/>
            </w:pPr>
            <w:r>
              <w:t>≤200元</w:t>
            </w:r>
          </w:p>
        </w:tc>
        <w:tc>
          <w:tcPr>
            <w:tcW w:w="2466" w:type="dxa"/>
            <w:vAlign w:val="center"/>
          </w:tcPr>
          <w:p>
            <w:pPr>
              <w:pStyle w:val="14"/>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专项资金投入产出效益</w:t>
            </w:r>
          </w:p>
        </w:tc>
        <w:tc>
          <w:tcPr>
            <w:tcW w:w="2466" w:type="dxa"/>
            <w:vAlign w:val="center"/>
          </w:tcPr>
          <w:p>
            <w:pPr>
              <w:pStyle w:val="14"/>
            </w:pPr>
            <w:r>
              <w:t>专项资金投入产出效益</w:t>
            </w:r>
          </w:p>
        </w:tc>
        <w:tc>
          <w:tcPr>
            <w:tcW w:w="2466" w:type="dxa"/>
            <w:vAlign w:val="center"/>
          </w:tcPr>
          <w:p>
            <w:pPr>
              <w:pStyle w:val="14"/>
            </w:pPr>
            <w:r>
              <w:t>为农民农作物种植提供便利</w:t>
            </w:r>
          </w:p>
        </w:tc>
        <w:tc>
          <w:tcPr>
            <w:tcW w:w="2466" w:type="dxa"/>
            <w:vAlign w:val="center"/>
          </w:tcPr>
          <w:p>
            <w:pPr>
              <w:pStyle w:val="14"/>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受益人口数</w:t>
            </w:r>
          </w:p>
        </w:tc>
        <w:tc>
          <w:tcPr>
            <w:tcW w:w="2466" w:type="dxa"/>
            <w:vAlign w:val="center"/>
          </w:tcPr>
          <w:p>
            <w:pPr>
              <w:pStyle w:val="14"/>
            </w:pPr>
            <w:r>
              <w:t>项目建设后项目区内直接受益人口总数</w:t>
            </w:r>
          </w:p>
        </w:tc>
        <w:tc>
          <w:tcPr>
            <w:tcW w:w="2466" w:type="dxa"/>
            <w:vAlign w:val="center"/>
          </w:tcPr>
          <w:p>
            <w:pPr>
              <w:pStyle w:val="14"/>
            </w:pPr>
            <w:r>
              <w:t>≥430人</w:t>
            </w:r>
          </w:p>
        </w:tc>
        <w:tc>
          <w:tcPr>
            <w:tcW w:w="2466" w:type="dxa"/>
            <w:vAlign w:val="center"/>
          </w:tcPr>
          <w:p>
            <w:pPr>
              <w:pStyle w:val="14"/>
            </w:pPr>
            <w:r>
              <w:t>实际受益人数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达到绿色产业标准</w:t>
            </w:r>
          </w:p>
        </w:tc>
        <w:tc>
          <w:tcPr>
            <w:tcW w:w="2466" w:type="dxa"/>
            <w:vAlign w:val="center"/>
          </w:tcPr>
          <w:p>
            <w:pPr>
              <w:pStyle w:val="14"/>
            </w:pPr>
            <w:r>
              <w:t>不进行基础设施建设，不对生态环境产生坏的影响，属于绿色生态产业。</w:t>
            </w:r>
          </w:p>
        </w:tc>
        <w:tc>
          <w:tcPr>
            <w:tcW w:w="2466" w:type="dxa"/>
            <w:vAlign w:val="center"/>
          </w:tcPr>
          <w:p>
            <w:pPr>
              <w:pStyle w:val="14"/>
            </w:pPr>
            <w:r>
              <w:t>≥80百分比</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持续影响时限</w:t>
            </w:r>
          </w:p>
        </w:tc>
        <w:tc>
          <w:tcPr>
            <w:tcW w:w="2466" w:type="dxa"/>
            <w:vAlign w:val="center"/>
          </w:tcPr>
          <w:p>
            <w:pPr>
              <w:pStyle w:val="14"/>
            </w:pPr>
            <w:r>
              <w:t>持续影响时限</w:t>
            </w:r>
          </w:p>
        </w:tc>
        <w:tc>
          <w:tcPr>
            <w:tcW w:w="2466" w:type="dxa"/>
            <w:vAlign w:val="center"/>
          </w:tcPr>
          <w:p>
            <w:pPr>
              <w:pStyle w:val="14"/>
            </w:pPr>
            <w:r>
              <w:t>≥3年</w:t>
            </w:r>
          </w:p>
        </w:tc>
        <w:tc>
          <w:tcPr>
            <w:tcW w:w="2466" w:type="dxa"/>
            <w:vAlign w:val="center"/>
          </w:tcPr>
          <w:p>
            <w:pPr>
              <w:pStyle w:val="14"/>
            </w:pPr>
            <w:r>
              <w:t>实际使用时限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客户满意度</w:t>
            </w:r>
          </w:p>
        </w:tc>
        <w:tc>
          <w:tcPr>
            <w:tcW w:w="2466" w:type="dxa"/>
            <w:vAlign w:val="center"/>
          </w:tcPr>
          <w:p>
            <w:pPr>
              <w:pStyle w:val="14"/>
            </w:pPr>
            <w:r>
              <w:t>客户满意度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8、丰州林业工作站工作经费（林业）绩效目标表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1.目标内容1充分发挥工作站的作用，配合局完成各阶段的工作</w:t>
            </w:r>
          </w:p>
          <w:p>
            <w:pPr>
              <w:pStyle w:val="14"/>
            </w:pPr>
            <w:r>
              <w:t>2.目标内容2提高工作效率，提高单位人员公共服务水平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维持工作运转的事项</w:t>
            </w:r>
          </w:p>
        </w:tc>
        <w:tc>
          <w:tcPr>
            <w:tcW w:w="2466" w:type="dxa"/>
            <w:vAlign w:val="center"/>
          </w:tcPr>
          <w:p>
            <w:pPr>
              <w:pStyle w:val="14"/>
            </w:pPr>
            <w:r>
              <w:t>维持工作运转的事项</w:t>
            </w:r>
          </w:p>
        </w:tc>
        <w:tc>
          <w:tcPr>
            <w:tcW w:w="2466" w:type="dxa"/>
            <w:vAlign w:val="center"/>
          </w:tcPr>
          <w:p>
            <w:pPr>
              <w:pStyle w:val="14"/>
            </w:pPr>
            <w:r>
              <w:t>≥3类</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≥90%</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≥90%</w:t>
            </w:r>
          </w:p>
        </w:tc>
        <w:tc>
          <w:tcPr>
            <w:tcW w:w="2466" w:type="dxa"/>
            <w:vAlign w:val="center"/>
          </w:tcPr>
          <w:p>
            <w:pPr>
              <w:pStyle w:val="14"/>
            </w:pPr>
            <w:r>
              <w:t>年终工作报告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合理安排预算，减少不必要开支</w:t>
            </w:r>
          </w:p>
        </w:tc>
        <w:tc>
          <w:tcPr>
            <w:tcW w:w="2466" w:type="dxa"/>
            <w:vAlign w:val="center"/>
          </w:tcPr>
          <w:p>
            <w:pPr>
              <w:pStyle w:val="14"/>
            </w:pPr>
            <w:r>
              <w:t>≤2万元</w:t>
            </w:r>
          </w:p>
        </w:tc>
        <w:tc>
          <w:tcPr>
            <w:tcW w:w="2466" w:type="dxa"/>
            <w:vAlign w:val="center"/>
          </w:tcPr>
          <w:p>
            <w:pPr>
              <w:pStyle w:val="14"/>
            </w:pPr>
            <w:r>
              <w:t>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对公共服务水平的提升情况</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是否提高工作积极性</w:t>
            </w:r>
          </w:p>
        </w:tc>
        <w:tc>
          <w:tcPr>
            <w:tcW w:w="2466" w:type="dxa"/>
            <w:vAlign w:val="center"/>
          </w:tcPr>
          <w:p>
            <w:pPr>
              <w:pStyle w:val="14"/>
            </w:pPr>
            <w:r>
              <w:t>是否提高工作积极性</w:t>
            </w:r>
          </w:p>
        </w:tc>
        <w:tc>
          <w:tcPr>
            <w:tcW w:w="2466" w:type="dxa"/>
            <w:vAlign w:val="center"/>
          </w:tcPr>
          <w:p>
            <w:pPr>
              <w:pStyle w:val="14"/>
            </w:pPr>
            <w:r>
              <w:t>是</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林业产业健康稳定发展可持续影响</w:t>
            </w:r>
          </w:p>
        </w:tc>
        <w:tc>
          <w:tcPr>
            <w:tcW w:w="2466" w:type="dxa"/>
            <w:vAlign w:val="center"/>
          </w:tcPr>
          <w:p>
            <w:pPr>
              <w:pStyle w:val="14"/>
            </w:pPr>
            <w:r>
              <w:t>林业产业健康稳定发展可持续影响是否明显</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满意与比较满意的总人数与调查总人数的比率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9、国家储备林基地建设项目运营补贴（林业）绩效目标表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1.目标内容1按照相关规定及时兑现项目建设单位补贴，保障项目的正常运营</w:t>
            </w:r>
          </w:p>
          <w:p>
            <w:pPr>
              <w:pStyle w:val="14"/>
            </w:pPr>
            <w:r>
              <w:t>2.目标内容2带动我县发展林业的积极性、促进地方林业发展,使项目实施地区生态得到进一步改善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项目保存面积（亩）</w:t>
            </w:r>
          </w:p>
        </w:tc>
        <w:tc>
          <w:tcPr>
            <w:tcW w:w="2466" w:type="dxa"/>
            <w:vAlign w:val="center"/>
          </w:tcPr>
          <w:p>
            <w:pPr>
              <w:pStyle w:val="14"/>
            </w:pPr>
            <w:r>
              <w:t>储备林建设项目完成保存面积</w:t>
            </w:r>
          </w:p>
        </w:tc>
        <w:tc>
          <w:tcPr>
            <w:tcW w:w="2466" w:type="dxa"/>
            <w:vAlign w:val="center"/>
          </w:tcPr>
          <w:p>
            <w:pPr>
              <w:pStyle w:val="14"/>
            </w:pPr>
            <w:r>
              <w:t>≥2万亩</w:t>
            </w:r>
          </w:p>
        </w:tc>
        <w:tc>
          <w:tcPr>
            <w:tcW w:w="2466" w:type="dxa"/>
            <w:vAlign w:val="center"/>
          </w:tcPr>
          <w:p>
            <w:pPr>
              <w:pStyle w:val="14"/>
            </w:pPr>
            <w:r>
              <w:t>《2017年平乡县国家储备林基地建设项目特许经营实施方案》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年度任务完成率</w:t>
            </w:r>
          </w:p>
        </w:tc>
        <w:tc>
          <w:tcPr>
            <w:tcW w:w="2466" w:type="dxa"/>
            <w:vAlign w:val="center"/>
          </w:tcPr>
          <w:p>
            <w:pPr>
              <w:pStyle w:val="14"/>
            </w:pPr>
            <w:r>
              <w:t>年度任务完成率</w:t>
            </w:r>
          </w:p>
        </w:tc>
        <w:tc>
          <w:tcPr>
            <w:tcW w:w="2466" w:type="dxa"/>
            <w:vAlign w:val="center"/>
          </w:tcPr>
          <w:p>
            <w:pPr>
              <w:pStyle w:val="14"/>
            </w:pPr>
            <w:r>
              <w:t>≥95%</w:t>
            </w:r>
          </w:p>
        </w:tc>
        <w:tc>
          <w:tcPr>
            <w:tcW w:w="2466" w:type="dxa"/>
            <w:vAlign w:val="center"/>
          </w:tcPr>
          <w:p>
            <w:pPr>
              <w:pStyle w:val="14"/>
            </w:pPr>
            <w:r>
              <w:t>平乡县人民政府关于国储林项目问题的批复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当年实际发放的补贴及时率</w:t>
            </w:r>
          </w:p>
        </w:tc>
        <w:tc>
          <w:tcPr>
            <w:tcW w:w="2466" w:type="dxa"/>
            <w:vAlign w:val="center"/>
          </w:tcPr>
          <w:p>
            <w:pPr>
              <w:pStyle w:val="14"/>
            </w:pPr>
            <w:r>
              <w:t>≥90%</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完成林业贷款贴息（万元）</w:t>
            </w:r>
          </w:p>
        </w:tc>
        <w:tc>
          <w:tcPr>
            <w:tcW w:w="2466" w:type="dxa"/>
            <w:vAlign w:val="center"/>
          </w:tcPr>
          <w:p>
            <w:pPr>
              <w:pStyle w:val="14"/>
            </w:pPr>
            <w:r>
              <w:t>完成林业贷款贴息金额</w:t>
            </w:r>
          </w:p>
        </w:tc>
        <w:tc>
          <w:tcPr>
            <w:tcW w:w="2466" w:type="dxa"/>
            <w:vAlign w:val="center"/>
          </w:tcPr>
          <w:p>
            <w:pPr>
              <w:pStyle w:val="14"/>
            </w:pPr>
            <w:r>
              <w:t>≤800万元</w:t>
            </w:r>
          </w:p>
        </w:tc>
        <w:tc>
          <w:tcPr>
            <w:tcW w:w="2466" w:type="dxa"/>
            <w:vAlign w:val="center"/>
          </w:tcPr>
          <w:p>
            <w:pPr>
              <w:pStyle w:val="14"/>
            </w:pPr>
            <w:r>
              <w:t>平乡县人民政府【2018】7号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在全县产生的重要影响，得到广大受众的充分认可是否明显</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生态环境改善情况</w:t>
            </w:r>
          </w:p>
        </w:tc>
        <w:tc>
          <w:tcPr>
            <w:tcW w:w="2466" w:type="dxa"/>
            <w:vAlign w:val="center"/>
          </w:tcPr>
          <w:p>
            <w:pPr>
              <w:pStyle w:val="14"/>
            </w:pPr>
            <w:r>
              <w:t>生态环境改善较之前提高比率是否明显</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是否能够长期较好地发展，长期满足人民群众的需求。</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受益群体调查中，满意和较满意的人数占全部调查人数的比率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10、国土变更调查项目绩效目标表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做好土地利用规划编制，科学合理利用土地资源，确保土地收益最大化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调查成果</w:t>
            </w:r>
          </w:p>
        </w:tc>
        <w:tc>
          <w:tcPr>
            <w:tcW w:w="2466" w:type="dxa"/>
            <w:vAlign w:val="center"/>
          </w:tcPr>
          <w:p>
            <w:pPr>
              <w:pStyle w:val="14"/>
            </w:pPr>
            <w:r>
              <w:t>调查成果数量</w:t>
            </w:r>
          </w:p>
        </w:tc>
        <w:tc>
          <w:tcPr>
            <w:tcW w:w="2466" w:type="dxa"/>
            <w:vAlign w:val="center"/>
          </w:tcPr>
          <w:p>
            <w:pPr>
              <w:pStyle w:val="14"/>
            </w:pPr>
            <w:r>
              <w:t>3个</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成果验收</w:t>
            </w:r>
          </w:p>
        </w:tc>
        <w:tc>
          <w:tcPr>
            <w:tcW w:w="2466" w:type="dxa"/>
            <w:vAlign w:val="center"/>
          </w:tcPr>
          <w:p>
            <w:pPr>
              <w:pStyle w:val="14"/>
            </w:pPr>
            <w:r>
              <w:t>成果验收率</w:t>
            </w:r>
          </w:p>
        </w:tc>
        <w:tc>
          <w:tcPr>
            <w:tcW w:w="2466" w:type="dxa"/>
            <w:vAlign w:val="center"/>
          </w:tcPr>
          <w:p>
            <w:pPr>
              <w:pStyle w:val="14"/>
            </w:pPr>
            <w:r>
              <w:t>100%</w:t>
            </w:r>
          </w:p>
        </w:tc>
        <w:tc>
          <w:tcPr>
            <w:tcW w:w="2466" w:type="dxa"/>
            <w:vAlign w:val="center"/>
          </w:tcPr>
          <w:p>
            <w:pPr>
              <w:pStyle w:val="14"/>
            </w:pPr>
            <w:r>
              <w:t>提交的成果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方案编制任务完成及时率（%）</w:t>
            </w:r>
          </w:p>
        </w:tc>
        <w:tc>
          <w:tcPr>
            <w:tcW w:w="2466" w:type="dxa"/>
            <w:vAlign w:val="center"/>
          </w:tcPr>
          <w:p>
            <w:pPr>
              <w:pStyle w:val="14"/>
            </w:pPr>
            <w:r>
              <w:t>100%</w:t>
            </w:r>
          </w:p>
        </w:tc>
        <w:tc>
          <w:tcPr>
            <w:tcW w:w="2466" w:type="dxa"/>
            <w:vAlign w:val="center"/>
          </w:tcPr>
          <w:p>
            <w:pPr>
              <w:pStyle w:val="14"/>
            </w:pPr>
            <w:r>
              <w:t>国土调查办发【2019】24号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方案编制成本</w:t>
            </w:r>
          </w:p>
        </w:tc>
        <w:tc>
          <w:tcPr>
            <w:tcW w:w="2466" w:type="dxa"/>
            <w:vAlign w:val="center"/>
          </w:tcPr>
          <w:p>
            <w:pPr>
              <w:pStyle w:val="14"/>
            </w:pPr>
            <w:r>
              <w:t>方案成果编制成本</w:t>
            </w:r>
          </w:p>
        </w:tc>
        <w:tc>
          <w:tcPr>
            <w:tcW w:w="2466" w:type="dxa"/>
            <w:vAlign w:val="center"/>
          </w:tcPr>
          <w:p>
            <w:pPr>
              <w:pStyle w:val="14"/>
            </w:pPr>
            <w:r>
              <w:t>≤17万元</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推动工作完成率(%)</w:t>
            </w:r>
          </w:p>
        </w:tc>
        <w:tc>
          <w:tcPr>
            <w:tcW w:w="2466" w:type="dxa"/>
            <w:vAlign w:val="center"/>
          </w:tcPr>
          <w:p>
            <w:pPr>
              <w:pStyle w:val="14"/>
            </w:pPr>
            <w:r>
              <w:t>推动方案编制工作完成率（%）</w:t>
            </w:r>
          </w:p>
        </w:tc>
        <w:tc>
          <w:tcPr>
            <w:tcW w:w="2466" w:type="dxa"/>
            <w:vAlign w:val="center"/>
          </w:tcPr>
          <w:p>
            <w:pPr>
              <w:pStyle w:val="14"/>
            </w:pPr>
            <w:r>
              <w: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 xml:space="preserve">及时掌握国土资源动态信息 </w:t>
            </w:r>
          </w:p>
        </w:tc>
        <w:tc>
          <w:tcPr>
            <w:tcW w:w="2466" w:type="dxa"/>
            <w:vAlign w:val="center"/>
          </w:tcPr>
          <w:p>
            <w:pPr>
              <w:pStyle w:val="14"/>
            </w:pPr>
            <w:r>
              <w:t xml:space="preserve">掌握平乡县年度土地利用现状变化情况，保持平乡县国土调查数据和国土资源综合监管平台基础信息的现势性和准确性，以满足各项自然资源管理和经济社会发展的需要 </w:t>
            </w:r>
          </w:p>
        </w:tc>
        <w:tc>
          <w:tcPr>
            <w:tcW w:w="2466" w:type="dxa"/>
            <w:vAlign w:val="center"/>
          </w:tcPr>
          <w:p>
            <w:pPr>
              <w:pStyle w:val="14"/>
            </w:pPr>
            <w:r>
              <w:t>效果显著</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指导土地利用</w:t>
            </w:r>
          </w:p>
        </w:tc>
        <w:tc>
          <w:tcPr>
            <w:tcW w:w="2466" w:type="dxa"/>
            <w:vAlign w:val="center"/>
          </w:tcPr>
          <w:p>
            <w:pPr>
              <w:pStyle w:val="14"/>
            </w:pPr>
            <w:r>
              <w:t>有效指导土地综合利用</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11、国土资源执法检查经费绩效目标表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编制土地利用规划，做好国土资源执法监督，禁止违法建筑，维护国土资源不受侵犯。</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委托业务</w:t>
            </w:r>
          </w:p>
        </w:tc>
        <w:tc>
          <w:tcPr>
            <w:tcW w:w="2466" w:type="dxa"/>
            <w:vAlign w:val="center"/>
          </w:tcPr>
          <w:p>
            <w:pPr>
              <w:pStyle w:val="14"/>
            </w:pPr>
            <w:r>
              <w:t>委托业务数量</w:t>
            </w:r>
          </w:p>
        </w:tc>
        <w:tc>
          <w:tcPr>
            <w:tcW w:w="2466" w:type="dxa"/>
            <w:vAlign w:val="center"/>
          </w:tcPr>
          <w:p>
            <w:pPr>
              <w:pStyle w:val="14"/>
            </w:pPr>
            <w:r>
              <w:t>≥2个</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成果验收</w:t>
            </w:r>
          </w:p>
        </w:tc>
        <w:tc>
          <w:tcPr>
            <w:tcW w:w="2466" w:type="dxa"/>
            <w:vAlign w:val="center"/>
          </w:tcPr>
          <w:p>
            <w:pPr>
              <w:pStyle w:val="14"/>
            </w:pPr>
            <w:r>
              <w:t>成果验收率</w:t>
            </w:r>
          </w:p>
        </w:tc>
        <w:tc>
          <w:tcPr>
            <w:tcW w:w="2466" w:type="dxa"/>
            <w:vAlign w:val="center"/>
          </w:tcPr>
          <w:p>
            <w:pPr>
              <w:pStyle w:val="14"/>
            </w:pPr>
            <w:r>
              <w:t>100%</w:t>
            </w:r>
          </w:p>
        </w:tc>
        <w:tc>
          <w:tcPr>
            <w:tcW w:w="2466" w:type="dxa"/>
            <w:vAlign w:val="center"/>
          </w:tcPr>
          <w:p>
            <w:pPr>
              <w:pStyle w:val="14"/>
            </w:pPr>
            <w:r>
              <w:t>提交的成果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方案编制任务完成及时率（%）</w:t>
            </w:r>
          </w:p>
        </w:tc>
        <w:tc>
          <w:tcPr>
            <w:tcW w:w="2466" w:type="dxa"/>
            <w:vAlign w:val="center"/>
          </w:tcPr>
          <w:p>
            <w:pPr>
              <w:pStyle w:val="14"/>
            </w:pPr>
            <w:r>
              <w:t>100%</w:t>
            </w:r>
          </w:p>
        </w:tc>
        <w:tc>
          <w:tcPr>
            <w:tcW w:w="2466" w:type="dxa"/>
            <w:vAlign w:val="center"/>
          </w:tcPr>
          <w:p>
            <w:pPr>
              <w:pStyle w:val="14"/>
            </w:pPr>
            <w:r>
              <w:t>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方案编制成本</w:t>
            </w:r>
          </w:p>
        </w:tc>
        <w:tc>
          <w:tcPr>
            <w:tcW w:w="2466" w:type="dxa"/>
            <w:vAlign w:val="center"/>
          </w:tcPr>
          <w:p>
            <w:pPr>
              <w:pStyle w:val="14"/>
            </w:pPr>
            <w:r>
              <w:t>方案成果编制成本</w:t>
            </w:r>
          </w:p>
        </w:tc>
        <w:tc>
          <w:tcPr>
            <w:tcW w:w="2466" w:type="dxa"/>
            <w:vAlign w:val="center"/>
          </w:tcPr>
          <w:p>
            <w:pPr>
              <w:pStyle w:val="14"/>
            </w:pPr>
            <w:r>
              <w:t>&lt;9万元</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推动工作完成率(%)</w:t>
            </w:r>
          </w:p>
        </w:tc>
        <w:tc>
          <w:tcPr>
            <w:tcW w:w="2466" w:type="dxa"/>
            <w:vAlign w:val="center"/>
          </w:tcPr>
          <w:p>
            <w:pPr>
              <w:pStyle w:val="14"/>
            </w:pPr>
            <w:r>
              <w:t>推动方案编制工作完成率（%）</w:t>
            </w:r>
          </w:p>
        </w:tc>
        <w:tc>
          <w:tcPr>
            <w:tcW w:w="2466" w:type="dxa"/>
            <w:vAlign w:val="center"/>
          </w:tcPr>
          <w:p>
            <w:pPr>
              <w:pStyle w:val="14"/>
            </w:pPr>
            <w:r>
              <w: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项目实施效果</w:t>
            </w:r>
          </w:p>
        </w:tc>
        <w:tc>
          <w:tcPr>
            <w:tcW w:w="2466" w:type="dxa"/>
            <w:vAlign w:val="center"/>
          </w:tcPr>
          <w:p>
            <w:pPr>
              <w:pStyle w:val="14"/>
            </w:pPr>
            <w:r>
              <w:t>有效维护了法律的尊严,有效遏制私搭乱建、破坏耕地等相关不法行为的滋生蔓延</w:t>
            </w:r>
          </w:p>
        </w:tc>
        <w:tc>
          <w:tcPr>
            <w:tcW w:w="2466" w:type="dxa"/>
            <w:vAlign w:val="center"/>
          </w:tcPr>
          <w:p>
            <w:pPr>
              <w:pStyle w:val="14"/>
            </w:pPr>
            <w:r>
              <w:t>效果显著</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指导项目建设</w:t>
            </w:r>
          </w:p>
        </w:tc>
        <w:tc>
          <w:tcPr>
            <w:tcW w:w="2466" w:type="dxa"/>
            <w:vAlign w:val="center"/>
          </w:tcPr>
          <w:p>
            <w:pPr>
              <w:pStyle w:val="14"/>
            </w:pPr>
            <w:r>
              <w:t>有效指导土地综合利用</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12、冀财资环[2022]104号河北省财政厅关于提前下达2023年度省级林业改革发展补助资金的通知绩效目标表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1.目标内容1及时拨付贷款贴息，保护好来之不易的绿化成果，改善人居环境。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项目保存面积（亩）</w:t>
            </w:r>
          </w:p>
        </w:tc>
        <w:tc>
          <w:tcPr>
            <w:tcW w:w="2466" w:type="dxa"/>
            <w:vAlign w:val="center"/>
          </w:tcPr>
          <w:p>
            <w:pPr>
              <w:pStyle w:val="14"/>
            </w:pPr>
            <w:r>
              <w:t>储备林建设项目完成保存面积</w:t>
            </w:r>
          </w:p>
        </w:tc>
        <w:tc>
          <w:tcPr>
            <w:tcW w:w="2466" w:type="dxa"/>
            <w:vAlign w:val="center"/>
          </w:tcPr>
          <w:p>
            <w:pPr>
              <w:pStyle w:val="14"/>
            </w:pPr>
            <w:r>
              <w:t>≥2万亩</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年度任务完成率</w:t>
            </w:r>
          </w:p>
        </w:tc>
        <w:tc>
          <w:tcPr>
            <w:tcW w:w="2466" w:type="dxa"/>
            <w:vAlign w:val="center"/>
          </w:tcPr>
          <w:p>
            <w:pPr>
              <w:pStyle w:val="14"/>
            </w:pPr>
            <w:r>
              <w:t>年度任务完成率</w:t>
            </w:r>
          </w:p>
        </w:tc>
        <w:tc>
          <w:tcPr>
            <w:tcW w:w="2466" w:type="dxa"/>
            <w:vAlign w:val="center"/>
          </w:tcPr>
          <w:p>
            <w:pPr>
              <w:pStyle w:val="14"/>
            </w:pPr>
            <w:r>
              <w:t>≥95%</w:t>
            </w:r>
          </w:p>
        </w:tc>
        <w:tc>
          <w:tcPr>
            <w:tcW w:w="2466" w:type="dxa"/>
            <w:vAlign w:val="center"/>
          </w:tcPr>
          <w:p>
            <w:pPr>
              <w:pStyle w:val="14"/>
            </w:pPr>
            <w:r>
              <w:t>平乡县人民政府关于国储林项目问题的批复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当年实际发放的补贴及时率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完成林业贷款贴息（万元）</w:t>
            </w:r>
          </w:p>
        </w:tc>
        <w:tc>
          <w:tcPr>
            <w:tcW w:w="2466" w:type="dxa"/>
            <w:vAlign w:val="center"/>
          </w:tcPr>
          <w:p>
            <w:pPr>
              <w:pStyle w:val="14"/>
            </w:pPr>
            <w:r>
              <w:t>完成林业贷款贴息金额</w:t>
            </w:r>
          </w:p>
        </w:tc>
        <w:tc>
          <w:tcPr>
            <w:tcW w:w="2466" w:type="dxa"/>
            <w:vAlign w:val="center"/>
          </w:tcPr>
          <w:p>
            <w:pPr>
              <w:pStyle w:val="14"/>
            </w:pPr>
            <w:r>
              <w:t>≤46.78万元</w:t>
            </w:r>
          </w:p>
        </w:tc>
        <w:tc>
          <w:tcPr>
            <w:tcW w:w="2466" w:type="dxa"/>
            <w:vAlign w:val="center"/>
          </w:tcPr>
          <w:p>
            <w:pPr>
              <w:pStyle w:val="14"/>
            </w:pPr>
            <w:r>
              <w:t>冀财资环[2022]104号河北省财政厅关于提前下达2023年度省级林业改革发展补助资金的通知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在全县产生的重要影响，得到广大受众的充分认可是否明显</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生态环境改善情况</w:t>
            </w:r>
          </w:p>
        </w:tc>
        <w:tc>
          <w:tcPr>
            <w:tcW w:w="2466" w:type="dxa"/>
            <w:vAlign w:val="center"/>
          </w:tcPr>
          <w:p>
            <w:pPr>
              <w:pStyle w:val="14"/>
            </w:pPr>
            <w:r>
              <w:t>生态环境改善较之前提高比率是否明显</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是否能够长期较好地发展，长期满足人民群众的需求。</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受益群体调查中，满意和较满意的人数占全部调查人数的比率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13、冀财资环[2022]104号河北省财政厅关于提前下达2023年度省级林业改革发展补助资金的通知绩效目标表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对森林资源进行监测，为森林资源保护管理工作提供基础支撑。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监测任务覆盖数量</w:t>
            </w:r>
          </w:p>
        </w:tc>
        <w:tc>
          <w:tcPr>
            <w:tcW w:w="2466" w:type="dxa"/>
            <w:vAlign w:val="center"/>
          </w:tcPr>
          <w:p>
            <w:pPr>
              <w:pStyle w:val="14"/>
            </w:pPr>
            <w:r>
              <w:t>覆盖乡镇数量</w:t>
            </w:r>
          </w:p>
        </w:tc>
        <w:tc>
          <w:tcPr>
            <w:tcW w:w="2466" w:type="dxa"/>
            <w:vAlign w:val="center"/>
          </w:tcPr>
          <w:p>
            <w:pPr>
              <w:pStyle w:val="14"/>
            </w:pPr>
            <w:r>
              <w:t>≥7个</w:t>
            </w:r>
          </w:p>
        </w:tc>
        <w:tc>
          <w:tcPr>
            <w:tcW w:w="2466" w:type="dxa"/>
            <w:vAlign w:val="center"/>
          </w:tcPr>
          <w:p>
            <w:pPr>
              <w:pStyle w:val="14"/>
            </w:pPr>
            <w:r>
              <w:t>区域规划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监测工作完成率</w:t>
            </w:r>
          </w:p>
        </w:tc>
        <w:tc>
          <w:tcPr>
            <w:tcW w:w="2466" w:type="dxa"/>
            <w:vAlign w:val="center"/>
          </w:tcPr>
          <w:p>
            <w:pPr>
              <w:pStyle w:val="14"/>
            </w:pPr>
            <w:r>
              <w:t>实际监测工作占应监测工作比率</w:t>
            </w:r>
          </w:p>
        </w:tc>
        <w:tc>
          <w:tcPr>
            <w:tcW w:w="2466" w:type="dxa"/>
            <w:vAlign w:val="center"/>
          </w:tcPr>
          <w:p>
            <w:pPr>
              <w:pStyle w:val="14"/>
            </w:pPr>
            <w:r>
              <w:t>≥95%</w:t>
            </w:r>
          </w:p>
        </w:tc>
        <w:tc>
          <w:tcPr>
            <w:tcW w:w="2466" w:type="dxa"/>
            <w:vAlign w:val="center"/>
          </w:tcPr>
          <w:p>
            <w:pPr>
              <w:pStyle w:val="14"/>
            </w:pPr>
            <w:r>
              <w:t>专家评审结果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普查完成时间</w:t>
            </w:r>
          </w:p>
        </w:tc>
        <w:tc>
          <w:tcPr>
            <w:tcW w:w="2466" w:type="dxa"/>
            <w:vAlign w:val="center"/>
          </w:tcPr>
          <w:p>
            <w:pPr>
              <w:pStyle w:val="14"/>
            </w:pPr>
            <w:r>
              <w:t>普查完成时间</w:t>
            </w:r>
          </w:p>
        </w:tc>
        <w:tc>
          <w:tcPr>
            <w:tcW w:w="2466" w:type="dxa"/>
            <w:vAlign w:val="center"/>
          </w:tcPr>
          <w:p>
            <w:pPr>
              <w:pStyle w:val="14"/>
            </w:pPr>
            <w:r>
              <w:t>2023年12月前</w:t>
            </w:r>
          </w:p>
        </w:tc>
        <w:tc>
          <w:tcPr>
            <w:tcW w:w="2466" w:type="dxa"/>
            <w:vAlign w:val="center"/>
          </w:tcPr>
          <w:p>
            <w:pPr>
              <w:pStyle w:val="14"/>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普查项目成本</w:t>
            </w:r>
          </w:p>
        </w:tc>
        <w:tc>
          <w:tcPr>
            <w:tcW w:w="2466" w:type="dxa"/>
            <w:vAlign w:val="center"/>
          </w:tcPr>
          <w:p>
            <w:pPr>
              <w:pStyle w:val="14"/>
            </w:pPr>
            <w:r>
              <w:t>普查项目成本</w:t>
            </w:r>
          </w:p>
        </w:tc>
        <w:tc>
          <w:tcPr>
            <w:tcW w:w="2466" w:type="dxa"/>
            <w:vAlign w:val="center"/>
          </w:tcPr>
          <w:p>
            <w:pPr>
              <w:pStyle w:val="14"/>
            </w:pPr>
            <w:r>
              <w:t>≤0.5万元</w:t>
            </w:r>
          </w:p>
        </w:tc>
        <w:tc>
          <w:tcPr>
            <w:tcW w:w="2466" w:type="dxa"/>
            <w:vAlign w:val="center"/>
          </w:tcPr>
          <w:p>
            <w:pPr>
              <w:pStyle w:val="14"/>
            </w:pPr>
            <w:r>
              <w:t>冀财资环[2022]104号河北省财政厅关于提前下达2023年度省级林业改革发展补助资金的通知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森林资源监测任务完成率（%）</w:t>
            </w:r>
          </w:p>
        </w:tc>
        <w:tc>
          <w:tcPr>
            <w:tcW w:w="2466" w:type="dxa"/>
            <w:vAlign w:val="center"/>
          </w:tcPr>
          <w:p>
            <w:pPr>
              <w:pStyle w:val="14"/>
            </w:pPr>
            <w:r>
              <w:t>森林资源监测任务完成率（%）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监测成果</w:t>
            </w:r>
          </w:p>
        </w:tc>
        <w:tc>
          <w:tcPr>
            <w:tcW w:w="2466" w:type="dxa"/>
            <w:vAlign w:val="center"/>
          </w:tcPr>
          <w:p>
            <w:pPr>
              <w:pStyle w:val="14"/>
            </w:pPr>
            <w:r>
              <w:t>监测成果是否为生态文明建设目标评价考核提供科学依据</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通过监测是否摸清底数</w:t>
            </w:r>
          </w:p>
        </w:tc>
        <w:tc>
          <w:tcPr>
            <w:tcW w:w="2466" w:type="dxa"/>
            <w:vAlign w:val="center"/>
          </w:tcPr>
          <w:p>
            <w:pPr>
              <w:pStyle w:val="14"/>
            </w:pPr>
            <w:r>
              <w:t>通过监测是否摸清底数</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调查群众满意度</w:t>
            </w:r>
          </w:p>
        </w:tc>
        <w:tc>
          <w:tcPr>
            <w:tcW w:w="2466" w:type="dxa"/>
            <w:vAlign w:val="center"/>
          </w:tcPr>
          <w:p>
            <w:pPr>
              <w:pStyle w:val="14"/>
            </w:pPr>
            <w:r>
              <w:t>调查群众满意度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14、冀财资环[2022]104号河北省财政厅关于提前下达2023年度省级林业改革发展补助资金的通知绩效目标表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1.目标内容1按照项目实施方案进行造林绿化和森林抚育，有效改善绿化环境，消减噪音。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造林绿化重点奖补造林面积（万亩）</w:t>
            </w:r>
          </w:p>
        </w:tc>
        <w:tc>
          <w:tcPr>
            <w:tcW w:w="2466" w:type="dxa"/>
            <w:vAlign w:val="center"/>
          </w:tcPr>
          <w:p>
            <w:pPr>
              <w:pStyle w:val="14"/>
            </w:pPr>
            <w:r>
              <w:t>通过项目实施增加造林面积（亩）</w:t>
            </w:r>
          </w:p>
        </w:tc>
        <w:tc>
          <w:tcPr>
            <w:tcW w:w="2466" w:type="dxa"/>
            <w:vAlign w:val="center"/>
          </w:tcPr>
          <w:p>
            <w:pPr>
              <w:pStyle w:val="14"/>
            </w:pPr>
            <w:r>
              <w:t>≥500亩</w:t>
            </w:r>
          </w:p>
        </w:tc>
        <w:tc>
          <w:tcPr>
            <w:tcW w:w="2466" w:type="dxa"/>
            <w:vAlign w:val="center"/>
          </w:tcPr>
          <w:p>
            <w:pPr>
              <w:pStyle w:val="14"/>
            </w:pPr>
            <w:r>
              <w:t>冀财资环[2022]104号河北省财政厅关于提前下达2023年度省级林业改革发展补助资金的通知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抚育面积验收合格率</w:t>
            </w:r>
          </w:p>
        </w:tc>
        <w:tc>
          <w:tcPr>
            <w:tcW w:w="2466" w:type="dxa"/>
            <w:vAlign w:val="center"/>
          </w:tcPr>
          <w:p>
            <w:pPr>
              <w:pStyle w:val="14"/>
            </w:pPr>
            <w:r>
              <w:t>森林项目实施后验收合格面积</w:t>
            </w:r>
          </w:p>
        </w:tc>
        <w:tc>
          <w:tcPr>
            <w:tcW w:w="2466" w:type="dxa"/>
            <w:vAlign w:val="center"/>
          </w:tcPr>
          <w:p>
            <w:pPr>
              <w:pStyle w:val="14"/>
            </w:pPr>
            <w:r>
              <w:t>≥900亩</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森林抚育每亩补助金额</w:t>
            </w:r>
          </w:p>
        </w:tc>
        <w:tc>
          <w:tcPr>
            <w:tcW w:w="2466" w:type="dxa"/>
            <w:vAlign w:val="center"/>
          </w:tcPr>
          <w:p>
            <w:pPr>
              <w:pStyle w:val="14"/>
            </w:pPr>
            <w:r>
              <w:t>森林抚育每亩补助金额</w:t>
            </w:r>
          </w:p>
        </w:tc>
        <w:tc>
          <w:tcPr>
            <w:tcW w:w="2466" w:type="dxa"/>
            <w:vAlign w:val="center"/>
          </w:tcPr>
          <w:p>
            <w:pPr>
              <w:pStyle w:val="14"/>
            </w:pPr>
            <w:r>
              <w:t>≤200元</w:t>
            </w:r>
          </w:p>
        </w:tc>
        <w:tc>
          <w:tcPr>
            <w:tcW w:w="2466" w:type="dxa"/>
            <w:vAlign w:val="center"/>
          </w:tcPr>
          <w:p>
            <w:pPr>
              <w:pStyle w:val="14"/>
            </w:pPr>
            <w:r>
              <w:t>冀财资环[2022]104号河北省财政厅关于提前下达2023年度省级林业改革发展补助资金的通知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消减噪音情况</w:t>
            </w:r>
          </w:p>
        </w:tc>
        <w:tc>
          <w:tcPr>
            <w:tcW w:w="2466" w:type="dxa"/>
            <w:vAlign w:val="center"/>
          </w:tcPr>
          <w:p>
            <w:pPr>
              <w:pStyle w:val="14"/>
            </w:pPr>
            <w:r>
              <w:t>通过植树造林是否减少噪音</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生态环境改善情况（是否明显）</w:t>
            </w:r>
          </w:p>
        </w:tc>
        <w:tc>
          <w:tcPr>
            <w:tcW w:w="2466" w:type="dxa"/>
            <w:vAlign w:val="center"/>
          </w:tcPr>
          <w:p>
            <w:pPr>
              <w:pStyle w:val="14"/>
            </w:pPr>
            <w:r>
              <w:t>生态环境改善是否明显</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林业产业健康稳定发展可持续影响</w:t>
            </w:r>
          </w:p>
        </w:tc>
        <w:tc>
          <w:tcPr>
            <w:tcW w:w="2466" w:type="dxa"/>
            <w:vAlign w:val="center"/>
          </w:tcPr>
          <w:p>
            <w:pPr>
              <w:pStyle w:val="14"/>
            </w:pPr>
            <w:r>
              <w:t>林业产业健康稳定发展可持续影响是否明显</w:t>
            </w:r>
          </w:p>
        </w:tc>
        <w:tc>
          <w:tcPr>
            <w:tcW w:w="2466" w:type="dxa"/>
            <w:vAlign w:val="center"/>
          </w:tcPr>
          <w:p>
            <w:pPr>
              <w:pStyle w:val="14"/>
            </w:pPr>
            <w:r>
              <w:t>明显</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满意与比较满意的总人数与调查总人数的比率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15、冀财资环[2022]104号河北省财政厅关于提前下达2023年度省级林业改革发展补助资金的通知绩效目标表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1.目标内容1创建省级森林乡村1个，村庄绿化提升3个村，进行林业有害生物防治。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省级森林乡村创建数量（个）</w:t>
            </w:r>
          </w:p>
        </w:tc>
        <w:tc>
          <w:tcPr>
            <w:tcW w:w="2466" w:type="dxa"/>
            <w:vAlign w:val="center"/>
          </w:tcPr>
          <w:p>
            <w:pPr>
              <w:pStyle w:val="14"/>
            </w:pPr>
            <w:r>
              <w:t>省级森林乡村创建数量（个）</w:t>
            </w:r>
          </w:p>
        </w:tc>
        <w:tc>
          <w:tcPr>
            <w:tcW w:w="2466" w:type="dxa"/>
            <w:vAlign w:val="center"/>
          </w:tcPr>
          <w:p>
            <w:pPr>
              <w:pStyle w:val="14"/>
            </w:pPr>
            <w:r>
              <w:t>≥1个</w:t>
            </w:r>
          </w:p>
        </w:tc>
        <w:tc>
          <w:tcPr>
            <w:tcW w:w="2466" w:type="dxa"/>
            <w:vAlign w:val="center"/>
          </w:tcPr>
          <w:p>
            <w:pPr>
              <w:pStyle w:val="14"/>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村庄绿化提升数量</w:t>
            </w:r>
          </w:p>
        </w:tc>
        <w:tc>
          <w:tcPr>
            <w:tcW w:w="2466" w:type="dxa"/>
            <w:vAlign w:val="center"/>
          </w:tcPr>
          <w:p>
            <w:pPr>
              <w:pStyle w:val="14"/>
            </w:pPr>
            <w:r>
              <w:t>村庄绿化提升数量</w:t>
            </w:r>
          </w:p>
        </w:tc>
        <w:tc>
          <w:tcPr>
            <w:tcW w:w="2466" w:type="dxa"/>
            <w:vAlign w:val="center"/>
          </w:tcPr>
          <w:p>
            <w:pPr>
              <w:pStyle w:val="14"/>
            </w:pPr>
            <w:r>
              <w:t>≥3个</w:t>
            </w:r>
          </w:p>
        </w:tc>
        <w:tc>
          <w:tcPr>
            <w:tcW w:w="2466" w:type="dxa"/>
            <w:vAlign w:val="center"/>
          </w:tcPr>
          <w:p>
            <w:pPr>
              <w:pStyle w:val="14"/>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林业有害生物成灾率（‰）</w:t>
            </w:r>
          </w:p>
        </w:tc>
        <w:tc>
          <w:tcPr>
            <w:tcW w:w="2466" w:type="dxa"/>
            <w:vAlign w:val="center"/>
          </w:tcPr>
          <w:p>
            <w:pPr>
              <w:pStyle w:val="14"/>
            </w:pPr>
            <w:r>
              <w:t>林业有害生物成灾率（‰）</w:t>
            </w:r>
          </w:p>
        </w:tc>
        <w:tc>
          <w:tcPr>
            <w:tcW w:w="2466" w:type="dxa"/>
            <w:vAlign w:val="center"/>
          </w:tcPr>
          <w:p>
            <w:pPr>
              <w:pStyle w:val="14"/>
            </w:pPr>
            <w:r>
              <w:t>≤4‰</w:t>
            </w:r>
          </w:p>
        </w:tc>
        <w:tc>
          <w:tcPr>
            <w:tcW w:w="2466" w:type="dxa"/>
            <w:vAlign w:val="center"/>
          </w:tcPr>
          <w:p>
            <w:pPr>
              <w:pStyle w:val="14"/>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村庄绿化提升补助</w:t>
            </w:r>
          </w:p>
        </w:tc>
        <w:tc>
          <w:tcPr>
            <w:tcW w:w="2466" w:type="dxa"/>
            <w:vAlign w:val="center"/>
          </w:tcPr>
          <w:p>
            <w:pPr>
              <w:pStyle w:val="14"/>
            </w:pPr>
            <w:r>
              <w:t>每个村庄绿化提升补助</w:t>
            </w:r>
          </w:p>
        </w:tc>
        <w:tc>
          <w:tcPr>
            <w:tcW w:w="2466" w:type="dxa"/>
            <w:vAlign w:val="center"/>
          </w:tcPr>
          <w:p>
            <w:pPr>
              <w:pStyle w:val="14"/>
            </w:pPr>
            <w:r>
              <w:t>≤2万元</w:t>
            </w:r>
          </w:p>
        </w:tc>
        <w:tc>
          <w:tcPr>
            <w:tcW w:w="2466" w:type="dxa"/>
            <w:vAlign w:val="center"/>
          </w:tcPr>
          <w:p>
            <w:pPr>
              <w:pStyle w:val="14"/>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资金发放及时率（%）</w:t>
            </w:r>
          </w:p>
        </w:tc>
        <w:tc>
          <w:tcPr>
            <w:tcW w:w="2466" w:type="dxa"/>
            <w:vAlign w:val="center"/>
          </w:tcPr>
          <w:p>
            <w:pPr>
              <w:pStyle w:val="14"/>
            </w:pPr>
            <w:r>
              <w:t>当年实际发放的补贴及时率</w:t>
            </w:r>
          </w:p>
        </w:tc>
        <w:tc>
          <w:tcPr>
            <w:tcW w:w="2466" w:type="dxa"/>
            <w:vAlign w:val="center"/>
          </w:tcPr>
          <w:p>
            <w:pPr>
              <w:pStyle w:val="14"/>
            </w:pPr>
            <w:r>
              <w:t>≥95%</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生态环境改善情况（是否明显）</w:t>
            </w:r>
          </w:p>
        </w:tc>
        <w:tc>
          <w:tcPr>
            <w:tcW w:w="2466" w:type="dxa"/>
            <w:vAlign w:val="center"/>
          </w:tcPr>
          <w:p>
            <w:pPr>
              <w:pStyle w:val="14"/>
            </w:pPr>
            <w:r>
              <w:t>生态环境改善是否明显</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林业产业健康稳定发展可持续影响</w:t>
            </w:r>
          </w:p>
        </w:tc>
        <w:tc>
          <w:tcPr>
            <w:tcW w:w="2466" w:type="dxa"/>
            <w:vAlign w:val="center"/>
          </w:tcPr>
          <w:p>
            <w:pPr>
              <w:pStyle w:val="14"/>
            </w:pPr>
            <w:r>
              <w:t>林业产业健康稳定发展可持续影响是否明显</w:t>
            </w:r>
          </w:p>
        </w:tc>
        <w:tc>
          <w:tcPr>
            <w:tcW w:w="2466" w:type="dxa"/>
            <w:vAlign w:val="center"/>
          </w:tcPr>
          <w:p>
            <w:pPr>
              <w:pStyle w:val="14"/>
            </w:pPr>
            <w:r>
              <w:t>明显</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虫情控制程度</w:t>
            </w:r>
          </w:p>
        </w:tc>
        <w:tc>
          <w:tcPr>
            <w:tcW w:w="2466" w:type="dxa"/>
            <w:vAlign w:val="center"/>
          </w:tcPr>
          <w:p>
            <w:pPr>
              <w:pStyle w:val="14"/>
            </w:pPr>
            <w:r>
              <w:t>通过病虫害防治，使林木虫情得到控制是否明显</w:t>
            </w:r>
          </w:p>
        </w:tc>
        <w:tc>
          <w:tcPr>
            <w:tcW w:w="2466" w:type="dxa"/>
            <w:vAlign w:val="center"/>
          </w:tcPr>
          <w:p>
            <w:pPr>
              <w:pStyle w:val="14"/>
            </w:pPr>
            <w:r>
              <w:t>明显</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满意与比较满意的总人数与调查总人数的比率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16、冀财资环[2022]44号河北省财政厅关于下达2022年中央财政林业改革发展资金预算的通知（造林补助）绩效目标表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1.推进国土绿化，完成上级下达的造林任务3396亩。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造林面积</w:t>
            </w:r>
          </w:p>
        </w:tc>
        <w:tc>
          <w:tcPr>
            <w:tcW w:w="2466" w:type="dxa"/>
            <w:vAlign w:val="center"/>
          </w:tcPr>
          <w:p>
            <w:pPr>
              <w:pStyle w:val="14"/>
            </w:pPr>
            <w:r>
              <w:t>完成上级下达的造林任务亩数</w:t>
            </w:r>
          </w:p>
        </w:tc>
        <w:tc>
          <w:tcPr>
            <w:tcW w:w="2466" w:type="dxa"/>
            <w:vAlign w:val="center"/>
          </w:tcPr>
          <w:p>
            <w:pPr>
              <w:pStyle w:val="14"/>
            </w:pPr>
            <w:r>
              <w:t>≥3000亩</w:t>
            </w:r>
          </w:p>
        </w:tc>
        <w:tc>
          <w:tcPr>
            <w:tcW w:w="2466" w:type="dxa"/>
            <w:vAlign w:val="center"/>
          </w:tcPr>
          <w:p>
            <w:pPr>
              <w:pStyle w:val="14"/>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造林完成面积合格率（% ）</w:t>
            </w:r>
          </w:p>
        </w:tc>
        <w:tc>
          <w:tcPr>
            <w:tcW w:w="2466" w:type="dxa"/>
            <w:vAlign w:val="center"/>
          </w:tcPr>
          <w:p>
            <w:pPr>
              <w:pStyle w:val="14"/>
            </w:pPr>
            <w:r>
              <w:t>本年完成的造林验收合格率（%）</w:t>
            </w:r>
          </w:p>
        </w:tc>
        <w:tc>
          <w:tcPr>
            <w:tcW w:w="2466" w:type="dxa"/>
            <w:vAlign w:val="center"/>
          </w:tcPr>
          <w:p>
            <w:pPr>
              <w:pStyle w:val="14"/>
            </w:pPr>
            <w:r>
              <w:t>≥90%</w:t>
            </w:r>
          </w:p>
        </w:tc>
        <w:tc>
          <w:tcPr>
            <w:tcW w:w="2466" w:type="dxa"/>
            <w:vAlign w:val="center"/>
          </w:tcPr>
          <w:p>
            <w:pPr>
              <w:pStyle w:val="14"/>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造林当期完成率（%）</w:t>
            </w:r>
          </w:p>
        </w:tc>
        <w:tc>
          <w:tcPr>
            <w:tcW w:w="2466" w:type="dxa"/>
            <w:vAlign w:val="center"/>
          </w:tcPr>
          <w:p>
            <w:pPr>
              <w:pStyle w:val="14"/>
            </w:pPr>
            <w:r>
              <w:t>造林任务当期完成率（%）</w:t>
            </w:r>
          </w:p>
        </w:tc>
        <w:tc>
          <w:tcPr>
            <w:tcW w:w="2466" w:type="dxa"/>
            <w:vAlign w:val="center"/>
          </w:tcPr>
          <w:p>
            <w:pPr>
              <w:pStyle w:val="14"/>
            </w:pPr>
            <w:r>
              <w:t>≥80%</w:t>
            </w:r>
          </w:p>
        </w:tc>
        <w:tc>
          <w:tcPr>
            <w:tcW w:w="2466" w:type="dxa"/>
            <w:vAlign w:val="center"/>
          </w:tcPr>
          <w:p>
            <w:pPr>
              <w:pStyle w:val="14"/>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补助标准（元）</w:t>
            </w:r>
          </w:p>
        </w:tc>
        <w:tc>
          <w:tcPr>
            <w:tcW w:w="2466" w:type="dxa"/>
            <w:vAlign w:val="center"/>
          </w:tcPr>
          <w:p>
            <w:pPr>
              <w:pStyle w:val="14"/>
            </w:pPr>
            <w:r>
              <w:t>造林每亩补助标准（亩/元）</w:t>
            </w:r>
          </w:p>
        </w:tc>
        <w:tc>
          <w:tcPr>
            <w:tcW w:w="2466" w:type="dxa"/>
            <w:vAlign w:val="center"/>
          </w:tcPr>
          <w:p>
            <w:pPr>
              <w:pStyle w:val="14"/>
            </w:pPr>
            <w:r>
              <w:t>≥471.1元</w:t>
            </w:r>
          </w:p>
        </w:tc>
        <w:tc>
          <w:tcPr>
            <w:tcW w:w="2466" w:type="dxa"/>
            <w:vAlign w:val="center"/>
          </w:tcPr>
          <w:p>
            <w:pPr>
              <w:pStyle w:val="14"/>
            </w:pPr>
            <w:r>
              <w:t>冀财资环[2022]44号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消减噪音情况</w:t>
            </w:r>
          </w:p>
        </w:tc>
        <w:tc>
          <w:tcPr>
            <w:tcW w:w="2466" w:type="dxa"/>
            <w:vAlign w:val="center"/>
          </w:tcPr>
          <w:p>
            <w:pPr>
              <w:pStyle w:val="14"/>
            </w:pPr>
            <w:r>
              <w:t>通过植树造林是否减少噪音</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生态环境改善情况（是否明显）</w:t>
            </w:r>
          </w:p>
        </w:tc>
        <w:tc>
          <w:tcPr>
            <w:tcW w:w="2466" w:type="dxa"/>
            <w:vAlign w:val="center"/>
          </w:tcPr>
          <w:p>
            <w:pPr>
              <w:pStyle w:val="14"/>
            </w:pPr>
            <w:r>
              <w:t>生态环境改善是否明显</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是否能够长期较好地发展，长期满足人民群众的需求。</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满意与比较满意的总人数与调查总人数的比率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17、冀财资环[2022]90号河北省财政厅关于提前下达2023年中央财政林业草原生态保护恢复资金预算的通知绩效目标表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1.目标内容1选聘31名建档立卡贫困人口担任护林员,及时发放护林员补助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选聘的人数</w:t>
            </w:r>
          </w:p>
        </w:tc>
        <w:tc>
          <w:tcPr>
            <w:tcW w:w="2466" w:type="dxa"/>
            <w:vAlign w:val="center"/>
          </w:tcPr>
          <w:p>
            <w:pPr>
              <w:pStyle w:val="14"/>
            </w:pPr>
            <w:r>
              <w:t>生态护林员选聘的人数</w:t>
            </w:r>
          </w:p>
        </w:tc>
        <w:tc>
          <w:tcPr>
            <w:tcW w:w="2466" w:type="dxa"/>
            <w:vAlign w:val="center"/>
          </w:tcPr>
          <w:p>
            <w:pPr>
              <w:pStyle w:val="14"/>
            </w:pPr>
            <w:r>
              <w:t>≥31人</w:t>
            </w:r>
          </w:p>
        </w:tc>
        <w:tc>
          <w:tcPr>
            <w:tcW w:w="2466" w:type="dxa"/>
            <w:vAlign w:val="center"/>
          </w:tcPr>
          <w:p>
            <w:pPr>
              <w:pStyle w:val="14"/>
            </w:pPr>
            <w:r>
              <w:t>聘任协议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生态护林员选聘方案制定率</w:t>
            </w:r>
          </w:p>
        </w:tc>
        <w:tc>
          <w:tcPr>
            <w:tcW w:w="2466" w:type="dxa"/>
            <w:vAlign w:val="center"/>
          </w:tcPr>
          <w:p>
            <w:pPr>
              <w:pStyle w:val="14"/>
            </w:pPr>
            <w:r>
              <w:t>生态护林员选聘方案制定率</w:t>
            </w:r>
          </w:p>
        </w:tc>
        <w:tc>
          <w:tcPr>
            <w:tcW w:w="2466" w:type="dxa"/>
            <w:vAlign w:val="center"/>
          </w:tcPr>
          <w:p>
            <w:pPr>
              <w:pStyle w:val="14"/>
            </w:pPr>
            <w:r>
              <w:t>≥70百分率</w:t>
            </w:r>
          </w:p>
        </w:tc>
        <w:tc>
          <w:tcPr>
            <w:tcW w:w="2466" w:type="dxa"/>
            <w:vAlign w:val="center"/>
          </w:tcPr>
          <w:p>
            <w:pPr>
              <w:pStyle w:val="14"/>
            </w:pPr>
            <w:r>
              <w:t>生态护林员选聘实施方案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≥90%</w:t>
            </w:r>
          </w:p>
        </w:tc>
        <w:tc>
          <w:tcPr>
            <w:tcW w:w="246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生态护林员补助标准</w:t>
            </w:r>
          </w:p>
        </w:tc>
        <w:tc>
          <w:tcPr>
            <w:tcW w:w="2466" w:type="dxa"/>
            <w:vAlign w:val="center"/>
          </w:tcPr>
          <w:p>
            <w:pPr>
              <w:pStyle w:val="14"/>
            </w:pPr>
            <w:r>
              <w:t>生态护林员补助标准</w:t>
            </w:r>
          </w:p>
        </w:tc>
        <w:tc>
          <w:tcPr>
            <w:tcW w:w="2466" w:type="dxa"/>
            <w:vAlign w:val="center"/>
          </w:tcPr>
          <w:p>
            <w:pPr>
              <w:pStyle w:val="14"/>
            </w:pPr>
            <w:r>
              <w:t>≤750元/月</w:t>
            </w:r>
          </w:p>
        </w:tc>
        <w:tc>
          <w:tcPr>
            <w:tcW w:w="2466" w:type="dxa"/>
            <w:vAlign w:val="center"/>
          </w:tcPr>
          <w:p>
            <w:pPr>
              <w:pStyle w:val="14"/>
            </w:pPr>
            <w:r>
              <w:t>生态护林员聘任协议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安排建档立卡贫困人口就业人口数量</w:t>
            </w:r>
          </w:p>
        </w:tc>
        <w:tc>
          <w:tcPr>
            <w:tcW w:w="2466" w:type="dxa"/>
            <w:vAlign w:val="center"/>
          </w:tcPr>
          <w:p>
            <w:pPr>
              <w:pStyle w:val="14"/>
            </w:pPr>
            <w:r>
              <w:t>建档立卡贫困人口就业人口数量</w:t>
            </w:r>
          </w:p>
        </w:tc>
        <w:tc>
          <w:tcPr>
            <w:tcW w:w="2466" w:type="dxa"/>
            <w:vAlign w:val="center"/>
          </w:tcPr>
          <w:p>
            <w:pPr>
              <w:pStyle w:val="14"/>
            </w:pPr>
            <w:r>
              <w:t>≥31人</w:t>
            </w:r>
          </w:p>
        </w:tc>
        <w:tc>
          <w:tcPr>
            <w:tcW w:w="2466" w:type="dxa"/>
            <w:vAlign w:val="center"/>
          </w:tcPr>
          <w:p>
            <w:pPr>
              <w:pStyle w:val="14"/>
            </w:pPr>
            <w:r>
              <w:t>生态护林员聘任协议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是否有效保护森林资源</w:t>
            </w:r>
          </w:p>
        </w:tc>
        <w:tc>
          <w:tcPr>
            <w:tcW w:w="2466" w:type="dxa"/>
            <w:vAlign w:val="center"/>
          </w:tcPr>
          <w:p>
            <w:pPr>
              <w:pStyle w:val="14"/>
            </w:pPr>
            <w:r>
              <w:t>是否有效保护森林资源</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推进林业可持续发展（是否明显）</w:t>
            </w:r>
          </w:p>
        </w:tc>
        <w:tc>
          <w:tcPr>
            <w:tcW w:w="2466" w:type="dxa"/>
            <w:vAlign w:val="center"/>
          </w:tcPr>
          <w:p>
            <w:pPr>
              <w:pStyle w:val="14"/>
            </w:pPr>
            <w:r>
              <w:t>是否明显推进林业可持续发展</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生态护林员满意度</w:t>
            </w:r>
          </w:p>
        </w:tc>
        <w:tc>
          <w:tcPr>
            <w:tcW w:w="2466" w:type="dxa"/>
            <w:vAlign w:val="center"/>
          </w:tcPr>
          <w:p>
            <w:pPr>
              <w:pStyle w:val="14"/>
            </w:pPr>
            <w:r>
              <w:t>生态护林员满意度</w:t>
            </w:r>
          </w:p>
        </w:tc>
        <w:tc>
          <w:tcPr>
            <w:tcW w:w="2466" w:type="dxa"/>
            <w:vAlign w:val="center"/>
          </w:tcPr>
          <w:p>
            <w:pPr>
              <w:pStyle w:val="14"/>
            </w:pPr>
            <w:r>
              <w:t>≥95百分率</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18、冀财资环[2022]91号河北省财政厅关于提前下达2023年中央财政林业改革发展资金预算的通知绩效目标表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1.目标内容1  推进国土绿化，完成上级下达的造林任务1600亩，改善环境，消减噪音。  </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造林面积</w:t>
            </w:r>
          </w:p>
        </w:tc>
        <w:tc>
          <w:tcPr>
            <w:tcW w:w="2466" w:type="dxa"/>
            <w:vAlign w:val="center"/>
          </w:tcPr>
          <w:p>
            <w:pPr>
              <w:pStyle w:val="14"/>
            </w:pPr>
            <w:r>
              <w:t>完成上级下达的造林任务亩数</w:t>
            </w:r>
          </w:p>
        </w:tc>
        <w:tc>
          <w:tcPr>
            <w:tcW w:w="2466" w:type="dxa"/>
            <w:vAlign w:val="center"/>
          </w:tcPr>
          <w:p>
            <w:pPr>
              <w:pStyle w:val="14"/>
            </w:pPr>
            <w:r>
              <w:t>≥1600亩</w:t>
            </w:r>
          </w:p>
        </w:tc>
        <w:tc>
          <w:tcPr>
            <w:tcW w:w="2466" w:type="dxa"/>
            <w:vAlign w:val="center"/>
          </w:tcPr>
          <w:p>
            <w:pPr>
              <w:pStyle w:val="14"/>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造林完成面积合格率（% ）</w:t>
            </w:r>
          </w:p>
        </w:tc>
        <w:tc>
          <w:tcPr>
            <w:tcW w:w="2466" w:type="dxa"/>
            <w:vAlign w:val="center"/>
          </w:tcPr>
          <w:p>
            <w:pPr>
              <w:pStyle w:val="14"/>
            </w:pPr>
            <w:r>
              <w:t>本年完成的造林验收合格率（%）</w:t>
            </w:r>
          </w:p>
        </w:tc>
        <w:tc>
          <w:tcPr>
            <w:tcW w:w="2466" w:type="dxa"/>
            <w:vAlign w:val="center"/>
          </w:tcPr>
          <w:p>
            <w:pPr>
              <w:pStyle w:val="14"/>
            </w:pPr>
            <w:r>
              <w:t>≥90%</w:t>
            </w:r>
          </w:p>
        </w:tc>
        <w:tc>
          <w:tcPr>
            <w:tcW w:w="2466" w:type="dxa"/>
            <w:vAlign w:val="center"/>
          </w:tcPr>
          <w:p>
            <w:pPr>
              <w:pStyle w:val="14"/>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造林当期完成率（%）</w:t>
            </w:r>
          </w:p>
        </w:tc>
        <w:tc>
          <w:tcPr>
            <w:tcW w:w="2466" w:type="dxa"/>
            <w:vAlign w:val="center"/>
          </w:tcPr>
          <w:p>
            <w:pPr>
              <w:pStyle w:val="14"/>
            </w:pPr>
            <w:r>
              <w:t>造林任务当期完成率（%）</w:t>
            </w:r>
          </w:p>
        </w:tc>
        <w:tc>
          <w:tcPr>
            <w:tcW w:w="2466" w:type="dxa"/>
            <w:vAlign w:val="center"/>
          </w:tcPr>
          <w:p>
            <w:pPr>
              <w:pStyle w:val="14"/>
            </w:pPr>
            <w:r>
              <w:t>≥80%</w:t>
            </w:r>
          </w:p>
        </w:tc>
        <w:tc>
          <w:tcPr>
            <w:tcW w:w="2466" w:type="dxa"/>
            <w:vAlign w:val="center"/>
          </w:tcPr>
          <w:p>
            <w:pPr>
              <w:pStyle w:val="14"/>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补助标准（元）</w:t>
            </w:r>
          </w:p>
        </w:tc>
        <w:tc>
          <w:tcPr>
            <w:tcW w:w="2466" w:type="dxa"/>
            <w:vAlign w:val="center"/>
          </w:tcPr>
          <w:p>
            <w:pPr>
              <w:pStyle w:val="14"/>
            </w:pPr>
            <w:r>
              <w:t>造林每亩补助标准（亩/元）</w:t>
            </w:r>
          </w:p>
        </w:tc>
        <w:tc>
          <w:tcPr>
            <w:tcW w:w="2466" w:type="dxa"/>
            <w:vAlign w:val="center"/>
          </w:tcPr>
          <w:p>
            <w:pPr>
              <w:pStyle w:val="14"/>
            </w:pPr>
            <w:r>
              <w:t>≤470元</w:t>
            </w:r>
          </w:p>
        </w:tc>
        <w:tc>
          <w:tcPr>
            <w:tcW w:w="2466" w:type="dxa"/>
            <w:vAlign w:val="center"/>
          </w:tcPr>
          <w:p>
            <w:pPr>
              <w:pStyle w:val="14"/>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消减噪音情况</w:t>
            </w:r>
          </w:p>
        </w:tc>
        <w:tc>
          <w:tcPr>
            <w:tcW w:w="2466" w:type="dxa"/>
            <w:vAlign w:val="center"/>
          </w:tcPr>
          <w:p>
            <w:pPr>
              <w:pStyle w:val="14"/>
            </w:pPr>
            <w:r>
              <w:t>通过植树造林是否减少噪音</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生态环境改善情况（是否明显）</w:t>
            </w:r>
          </w:p>
        </w:tc>
        <w:tc>
          <w:tcPr>
            <w:tcW w:w="2466" w:type="dxa"/>
            <w:vAlign w:val="center"/>
          </w:tcPr>
          <w:p>
            <w:pPr>
              <w:pStyle w:val="14"/>
            </w:pPr>
            <w:r>
              <w:t>生态环境改善是否明显</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是否能够长期较好地发展，长期满足人民群众的需求。</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满意与比较满意的总人数与调查总人数的比率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及时发放职工补助，稳定职工情绪，保障职工权益，确保单位工作正常运行。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临时工人数</w:t>
            </w:r>
          </w:p>
        </w:tc>
        <w:tc>
          <w:tcPr>
            <w:tcW w:w="2466" w:type="dxa"/>
            <w:vAlign w:val="center"/>
          </w:tcPr>
          <w:p>
            <w:pPr>
              <w:pStyle w:val="14"/>
            </w:pPr>
            <w:r>
              <w:t>我局现有临时工人数</w:t>
            </w:r>
          </w:p>
        </w:tc>
        <w:tc>
          <w:tcPr>
            <w:tcW w:w="2466" w:type="dxa"/>
            <w:vAlign w:val="center"/>
          </w:tcPr>
          <w:p>
            <w:pPr>
              <w:pStyle w:val="14"/>
            </w:pPr>
            <w:r>
              <w:t>3个</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人员在岗率</w:t>
            </w:r>
          </w:p>
        </w:tc>
        <w:tc>
          <w:tcPr>
            <w:tcW w:w="2466" w:type="dxa"/>
            <w:vAlign w:val="center"/>
          </w:tcPr>
          <w:p>
            <w:pPr>
              <w:pStyle w:val="14"/>
            </w:pPr>
            <w:r>
              <w:t>工作人员工作在岗率</w:t>
            </w:r>
          </w:p>
        </w:tc>
        <w:tc>
          <w:tcPr>
            <w:tcW w:w="2466" w:type="dxa"/>
            <w:vAlign w:val="center"/>
          </w:tcPr>
          <w:p>
            <w:pPr>
              <w:pStyle w:val="14"/>
            </w:pPr>
            <w:r>
              <w:t>≥98%</w:t>
            </w:r>
          </w:p>
        </w:tc>
        <w:tc>
          <w:tcPr>
            <w:tcW w:w="2466"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工资发放准时率</w:t>
            </w:r>
          </w:p>
        </w:tc>
        <w:tc>
          <w:tcPr>
            <w:tcW w:w="2466" w:type="dxa"/>
            <w:vAlign w:val="center"/>
          </w:tcPr>
          <w:p>
            <w:pPr>
              <w:pStyle w:val="14"/>
            </w:pPr>
            <w:r>
              <w:t>工资发放准时率</w:t>
            </w:r>
          </w:p>
        </w:tc>
        <w:tc>
          <w:tcPr>
            <w:tcW w:w="2466" w:type="dxa"/>
            <w:vAlign w:val="center"/>
          </w:tcPr>
          <w:p>
            <w:pPr>
              <w:pStyle w:val="14"/>
            </w:pPr>
            <w:r>
              <w:t>≥98%</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月工资标准</w:t>
            </w:r>
          </w:p>
        </w:tc>
        <w:tc>
          <w:tcPr>
            <w:tcW w:w="2466" w:type="dxa"/>
            <w:vAlign w:val="center"/>
          </w:tcPr>
          <w:p>
            <w:pPr>
              <w:pStyle w:val="14"/>
            </w:pPr>
            <w:r>
              <w:t>临时工月工资标准</w:t>
            </w:r>
          </w:p>
        </w:tc>
        <w:tc>
          <w:tcPr>
            <w:tcW w:w="2466" w:type="dxa"/>
            <w:vAlign w:val="center"/>
          </w:tcPr>
          <w:p>
            <w:pPr>
              <w:pStyle w:val="14"/>
            </w:pPr>
            <w:r>
              <w:t>≤690元/月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提高临时工家庭收入</w:t>
            </w:r>
          </w:p>
        </w:tc>
        <w:tc>
          <w:tcPr>
            <w:tcW w:w="2466" w:type="dxa"/>
            <w:vAlign w:val="center"/>
          </w:tcPr>
          <w:p>
            <w:pPr>
              <w:pStyle w:val="14"/>
            </w:pPr>
            <w:r>
              <w:t>提高临时工家庭收入</w:t>
            </w:r>
          </w:p>
        </w:tc>
        <w:tc>
          <w:tcPr>
            <w:tcW w:w="2466" w:type="dxa"/>
            <w:vAlign w:val="center"/>
          </w:tcPr>
          <w:p>
            <w:pPr>
              <w:pStyle w:val="14"/>
            </w:pPr>
            <w:r>
              <w:t>690元/月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保障临时工岗位正常运转</w:t>
            </w:r>
          </w:p>
        </w:tc>
        <w:tc>
          <w:tcPr>
            <w:tcW w:w="2466" w:type="dxa"/>
            <w:vAlign w:val="center"/>
          </w:tcPr>
          <w:p>
            <w:pPr>
              <w:pStyle w:val="14"/>
            </w:pPr>
            <w:r>
              <w:t>及时、足额发放工资，提高员工工作积极性，保障临时工岗位正常运转</w:t>
            </w:r>
          </w:p>
        </w:tc>
        <w:tc>
          <w:tcPr>
            <w:tcW w:w="2466" w:type="dxa"/>
            <w:vAlign w:val="center"/>
          </w:tcPr>
          <w:p>
            <w:pPr>
              <w:pStyle w:val="14"/>
            </w:pPr>
            <w:r>
              <w:t>有效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可持续时间</w:t>
            </w:r>
          </w:p>
        </w:tc>
        <w:tc>
          <w:tcPr>
            <w:tcW w:w="2466" w:type="dxa"/>
            <w:vAlign w:val="center"/>
          </w:tcPr>
          <w:p>
            <w:pPr>
              <w:pStyle w:val="14"/>
            </w:pPr>
            <w:r>
              <w:t>1年</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20、林业病虫害防治费用（林业）绩效目标表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1.目标内容1完成各阶段的病虫害防治工作，增强生物防控效果，实现林业有害生物的可持续控制。完成各阶段的病虫害防治工作，增强生物防控效果，实现林业有害生物的可持续控制。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林业有害生物防治面积（亩）</w:t>
            </w:r>
          </w:p>
        </w:tc>
        <w:tc>
          <w:tcPr>
            <w:tcW w:w="2466" w:type="dxa"/>
            <w:vAlign w:val="center"/>
          </w:tcPr>
          <w:p>
            <w:pPr>
              <w:pStyle w:val="14"/>
            </w:pPr>
            <w:r>
              <w:t>当年防治有害生物的林木总面积</w:t>
            </w:r>
          </w:p>
        </w:tc>
        <w:tc>
          <w:tcPr>
            <w:tcW w:w="2466" w:type="dxa"/>
            <w:vAlign w:val="center"/>
          </w:tcPr>
          <w:p>
            <w:pPr>
              <w:pStyle w:val="14"/>
            </w:pPr>
            <w:r>
              <w:t>≥5000亩</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主要林业有害生物成灾率</w:t>
            </w:r>
          </w:p>
        </w:tc>
        <w:tc>
          <w:tcPr>
            <w:tcW w:w="2466" w:type="dxa"/>
            <w:vAlign w:val="center"/>
          </w:tcPr>
          <w:p>
            <w:pPr>
              <w:pStyle w:val="14"/>
            </w:pPr>
            <w:r>
              <w:t>主要林业有害生物成灾率占造林总面积的比率</w:t>
            </w:r>
          </w:p>
        </w:tc>
        <w:tc>
          <w:tcPr>
            <w:tcW w:w="2466" w:type="dxa"/>
            <w:vAlign w:val="center"/>
          </w:tcPr>
          <w:p>
            <w:pPr>
              <w:pStyle w:val="14"/>
            </w:pPr>
            <w:r>
              <w:t>≤0.4%</w:t>
            </w:r>
          </w:p>
        </w:tc>
        <w:tc>
          <w:tcPr>
            <w:tcW w:w="2466" w:type="dxa"/>
            <w:vAlign w:val="center"/>
          </w:tcPr>
          <w:p>
            <w:pPr>
              <w:pStyle w:val="14"/>
            </w:pPr>
            <w:r>
              <w:t>《森林法》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病虫害防治工作任务及时完成率</w:t>
            </w:r>
          </w:p>
        </w:tc>
        <w:tc>
          <w:tcPr>
            <w:tcW w:w="2466" w:type="dxa"/>
            <w:vAlign w:val="center"/>
          </w:tcPr>
          <w:p>
            <w:pPr>
              <w:pStyle w:val="14"/>
            </w:pPr>
            <w:r>
              <w:t>病虫害防治工作任务按时完成的比例</w:t>
            </w:r>
          </w:p>
        </w:tc>
        <w:tc>
          <w:tcPr>
            <w:tcW w:w="2466" w:type="dxa"/>
            <w:vAlign w:val="center"/>
          </w:tcPr>
          <w:p>
            <w:pPr>
              <w:pStyle w:val="14"/>
            </w:pPr>
            <w:r>
              <w:t>≥95%</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每亩防治标准（元）</w:t>
            </w:r>
          </w:p>
        </w:tc>
        <w:tc>
          <w:tcPr>
            <w:tcW w:w="2466" w:type="dxa"/>
            <w:vAlign w:val="center"/>
          </w:tcPr>
          <w:p>
            <w:pPr>
              <w:pStyle w:val="14"/>
            </w:pPr>
            <w:r>
              <w:t>每亩防治标准</w:t>
            </w:r>
          </w:p>
        </w:tc>
        <w:tc>
          <w:tcPr>
            <w:tcW w:w="2466" w:type="dxa"/>
            <w:vAlign w:val="center"/>
          </w:tcPr>
          <w:p>
            <w:pPr>
              <w:pStyle w:val="14"/>
            </w:pPr>
            <w:r>
              <w:t>≤30元</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增产增效</w:t>
            </w:r>
          </w:p>
        </w:tc>
        <w:tc>
          <w:tcPr>
            <w:tcW w:w="2466" w:type="dxa"/>
            <w:vAlign w:val="center"/>
          </w:tcPr>
          <w:p>
            <w:pPr>
              <w:pStyle w:val="14"/>
            </w:pPr>
            <w:r>
              <w:t>通过病虫害防治，使林木得到增产增效的比率（%）</w:t>
            </w:r>
          </w:p>
        </w:tc>
        <w:tc>
          <w:tcPr>
            <w:tcW w:w="2466" w:type="dxa"/>
            <w:vAlign w:val="center"/>
          </w:tcPr>
          <w:p>
            <w:pPr>
              <w:pStyle w:val="14"/>
            </w:pPr>
            <w:r>
              <w:t>≥5%</w:t>
            </w:r>
          </w:p>
        </w:tc>
        <w:tc>
          <w:tcPr>
            <w:tcW w:w="2466" w:type="dxa"/>
            <w:vAlign w:val="center"/>
          </w:tcPr>
          <w:p>
            <w:pPr>
              <w:pStyle w:val="14"/>
            </w:pPr>
            <w:r>
              <w:t>《森林法》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虫情控制程度</w:t>
            </w:r>
          </w:p>
        </w:tc>
        <w:tc>
          <w:tcPr>
            <w:tcW w:w="2466" w:type="dxa"/>
            <w:vAlign w:val="center"/>
          </w:tcPr>
          <w:p>
            <w:pPr>
              <w:pStyle w:val="14"/>
            </w:pPr>
            <w:r>
              <w:t>通过病虫害防治，使林木虫情得到控制是否明显</w:t>
            </w:r>
          </w:p>
        </w:tc>
        <w:tc>
          <w:tcPr>
            <w:tcW w:w="2466" w:type="dxa"/>
            <w:vAlign w:val="center"/>
          </w:tcPr>
          <w:p>
            <w:pPr>
              <w:pStyle w:val="14"/>
            </w:pPr>
            <w:r>
              <w:t>明显</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林业有害生物无公害防治率</w:t>
            </w:r>
          </w:p>
        </w:tc>
        <w:tc>
          <w:tcPr>
            <w:tcW w:w="2466" w:type="dxa"/>
            <w:vAlign w:val="center"/>
          </w:tcPr>
          <w:p>
            <w:pPr>
              <w:pStyle w:val="14"/>
            </w:pPr>
            <w:r>
              <w:t>林业有害生物无公害防治率</w:t>
            </w:r>
          </w:p>
        </w:tc>
        <w:tc>
          <w:tcPr>
            <w:tcW w:w="2466" w:type="dxa"/>
            <w:vAlign w:val="center"/>
          </w:tcPr>
          <w:p>
            <w:pPr>
              <w:pStyle w:val="14"/>
            </w:pPr>
            <w:r>
              <w:t>≥80%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林业产业健康稳定发展可持续影响</w:t>
            </w:r>
          </w:p>
        </w:tc>
        <w:tc>
          <w:tcPr>
            <w:tcW w:w="2466" w:type="dxa"/>
            <w:vAlign w:val="center"/>
          </w:tcPr>
          <w:p>
            <w:pPr>
              <w:pStyle w:val="14"/>
            </w:pPr>
            <w:r>
              <w:t>林业产业健康稳定发展可持续影响是否明显</w:t>
            </w:r>
          </w:p>
        </w:tc>
        <w:tc>
          <w:tcPr>
            <w:tcW w:w="2466" w:type="dxa"/>
            <w:vAlign w:val="center"/>
          </w:tcPr>
          <w:p>
            <w:pPr>
              <w:pStyle w:val="14"/>
            </w:pPr>
            <w:r>
              <w:t>明显</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周边群众满意度</w:t>
            </w:r>
          </w:p>
        </w:tc>
        <w:tc>
          <w:tcPr>
            <w:tcW w:w="2466" w:type="dxa"/>
            <w:vAlign w:val="center"/>
          </w:tcPr>
          <w:p>
            <w:pPr>
              <w:pStyle w:val="14"/>
            </w:pPr>
            <w:r>
              <w:t>满意与比较满意的总人数与调查总人数的比率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21、林业执法病虫害防治防火巡逻造林宣传、下乡、查看、督导等费用（林业）绩效目标表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1.目标内容1完成上级安排的森林防火工作，增强生物防控效果，预防和减少自然灾害对森林资源的损失，保护森林资源，促进森林健康</w:t>
            </w:r>
          </w:p>
          <w:p>
            <w:pPr>
              <w:pStyle w:val="14"/>
            </w:pPr>
            <w:r>
              <w:t>2.目标内容2完成森林执法工作，预防和减少自然灾害对森林资源的损失，保护森林资源，促进森林健康，确保全县森林资源安全，最大限度发挥生态功能</w:t>
            </w:r>
          </w:p>
          <w:p>
            <w:pPr>
              <w:pStyle w:val="14"/>
            </w:pPr>
            <w:r>
              <w:t>3.目标内容3完成各阶段的病虫害防治工作，增强生物防控效果，实现林业有害生物的可持续控制，预防和减少自然灾害对森林资源的损失</w:t>
            </w:r>
          </w:p>
          <w:p>
            <w:pPr>
              <w:pStyle w:val="14"/>
            </w:pPr>
            <w:r>
              <w:t>4.目标内容4完成上级下达的造林任务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日常巡查次数(次)</w:t>
            </w:r>
          </w:p>
        </w:tc>
        <w:tc>
          <w:tcPr>
            <w:tcW w:w="2466" w:type="dxa"/>
            <w:vAlign w:val="center"/>
          </w:tcPr>
          <w:p>
            <w:pPr>
              <w:pStyle w:val="14"/>
            </w:pPr>
            <w:r>
              <w:t>当年实际日常巡查次数</w:t>
            </w:r>
          </w:p>
        </w:tc>
        <w:tc>
          <w:tcPr>
            <w:tcW w:w="2466" w:type="dxa"/>
            <w:vAlign w:val="center"/>
          </w:tcPr>
          <w:p>
            <w:pPr>
              <w:pStyle w:val="14"/>
            </w:pPr>
            <w:r>
              <w:t>≥80次</w:t>
            </w:r>
          </w:p>
        </w:tc>
        <w:tc>
          <w:tcPr>
            <w:tcW w:w="2466" w:type="dxa"/>
            <w:vAlign w:val="center"/>
          </w:tcPr>
          <w:p>
            <w:pPr>
              <w:pStyle w:val="14"/>
            </w:pPr>
            <w:r>
              <w:t>下乡工作台账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日常巡查覆盖率(％)</w:t>
            </w:r>
          </w:p>
        </w:tc>
        <w:tc>
          <w:tcPr>
            <w:tcW w:w="2466" w:type="dxa"/>
            <w:vAlign w:val="center"/>
          </w:tcPr>
          <w:p>
            <w:pPr>
              <w:pStyle w:val="14"/>
            </w:pPr>
            <w:r>
              <w:t>日常巡查面积占管理范围总面积的比例</w:t>
            </w:r>
          </w:p>
        </w:tc>
        <w:tc>
          <w:tcPr>
            <w:tcW w:w="2466" w:type="dxa"/>
            <w:vAlign w:val="center"/>
          </w:tcPr>
          <w:p>
            <w:pPr>
              <w:pStyle w:val="14"/>
            </w:pPr>
            <w:r>
              <w:t>≥70%</w:t>
            </w:r>
          </w:p>
        </w:tc>
        <w:tc>
          <w:tcPr>
            <w:tcW w:w="2466" w:type="dxa"/>
            <w:vAlign w:val="center"/>
          </w:tcPr>
          <w:p>
            <w:pPr>
              <w:pStyle w:val="14"/>
            </w:pPr>
            <w:r>
              <w:t>下乡工作台账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≥95%</w:t>
            </w:r>
          </w:p>
        </w:tc>
        <w:tc>
          <w:tcPr>
            <w:tcW w:w="2466" w:type="dxa"/>
            <w:vAlign w:val="center"/>
          </w:tcPr>
          <w:p>
            <w:pPr>
              <w:pStyle w:val="14"/>
            </w:pPr>
            <w:r>
              <w:t>下乡工作台账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完成全年工作任务所需资金</w:t>
            </w:r>
          </w:p>
        </w:tc>
        <w:tc>
          <w:tcPr>
            <w:tcW w:w="2466" w:type="dxa"/>
            <w:vAlign w:val="center"/>
          </w:tcPr>
          <w:p>
            <w:pPr>
              <w:pStyle w:val="14"/>
            </w:pPr>
            <w:r>
              <w:t>≤9万元</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提高工作积极性</w:t>
            </w:r>
          </w:p>
        </w:tc>
        <w:tc>
          <w:tcPr>
            <w:tcW w:w="2466" w:type="dxa"/>
            <w:vAlign w:val="center"/>
          </w:tcPr>
          <w:p>
            <w:pPr>
              <w:pStyle w:val="14"/>
            </w:pPr>
            <w:r>
              <w:t>是否提高工作积极性</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维护森林资源与生态环境的安全（%）</w:t>
            </w:r>
          </w:p>
        </w:tc>
        <w:tc>
          <w:tcPr>
            <w:tcW w:w="2466" w:type="dxa"/>
            <w:vAlign w:val="center"/>
          </w:tcPr>
          <w:p>
            <w:pPr>
              <w:pStyle w:val="14"/>
            </w:pPr>
            <w:r>
              <w:t>是否可以维护森林资源与生态环境的安全</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林业产业健康稳定发展可持续影响</w:t>
            </w:r>
          </w:p>
        </w:tc>
        <w:tc>
          <w:tcPr>
            <w:tcW w:w="2466" w:type="dxa"/>
            <w:vAlign w:val="center"/>
          </w:tcPr>
          <w:p>
            <w:pPr>
              <w:pStyle w:val="14"/>
            </w:pPr>
            <w:r>
              <w:t>林业产业健康稳定发展可持续影响是否明显</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通过问卷调查，满意和较满意的受益对象占全部调研对象的比率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22、绿化造林检查验收费（林业）绩效目标表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1.目标内容1顺利完成验收工作，及时拨付验收费用，通过验收保护好来之不易的绿化成果。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验收造林面积（亩）</w:t>
            </w:r>
          </w:p>
        </w:tc>
        <w:tc>
          <w:tcPr>
            <w:tcW w:w="2466" w:type="dxa"/>
            <w:vAlign w:val="center"/>
          </w:tcPr>
          <w:p>
            <w:pPr>
              <w:pStyle w:val="14"/>
            </w:pPr>
            <w:r>
              <w:t>验收造林面积</w:t>
            </w:r>
          </w:p>
        </w:tc>
        <w:tc>
          <w:tcPr>
            <w:tcW w:w="2466" w:type="dxa"/>
            <w:vAlign w:val="center"/>
          </w:tcPr>
          <w:p>
            <w:pPr>
              <w:pStyle w:val="14"/>
            </w:pPr>
            <w:r>
              <w:t>≥10000亩</w:t>
            </w:r>
          </w:p>
        </w:tc>
        <w:tc>
          <w:tcPr>
            <w:tcW w:w="2466" w:type="dxa"/>
            <w:vAlign w:val="center"/>
          </w:tcPr>
          <w:p>
            <w:pPr>
              <w:pStyle w:val="14"/>
            </w:pPr>
            <w:r>
              <w:t>造林方案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业务工作完成率（%）</w:t>
            </w:r>
          </w:p>
        </w:tc>
        <w:tc>
          <w:tcPr>
            <w:tcW w:w="2466" w:type="dxa"/>
            <w:vAlign w:val="center"/>
          </w:tcPr>
          <w:p>
            <w:pPr>
              <w:pStyle w:val="14"/>
            </w:pPr>
            <w:r>
              <w:t>≥80%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≥75%</w:t>
            </w:r>
          </w:p>
        </w:tc>
        <w:tc>
          <w:tcPr>
            <w:tcW w:w="2466" w:type="dxa"/>
            <w:vAlign w:val="center"/>
          </w:tcPr>
          <w:p>
            <w:pPr>
              <w:pStyle w:val="14"/>
            </w:pPr>
            <w:r>
              <w:t>造林方案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每亩补贴标准</w:t>
            </w:r>
          </w:p>
        </w:tc>
        <w:tc>
          <w:tcPr>
            <w:tcW w:w="2466" w:type="dxa"/>
            <w:vAlign w:val="center"/>
          </w:tcPr>
          <w:p>
            <w:pPr>
              <w:pStyle w:val="14"/>
            </w:pPr>
            <w:r>
              <w:t>验收合格的造林面积每亩每年补贴金额（元）</w:t>
            </w:r>
          </w:p>
        </w:tc>
        <w:tc>
          <w:tcPr>
            <w:tcW w:w="2466" w:type="dxa"/>
            <w:vAlign w:val="center"/>
          </w:tcPr>
          <w:p>
            <w:pPr>
              <w:pStyle w:val="14"/>
            </w:pPr>
            <w:r>
              <w:t>≤1000元</w:t>
            </w:r>
          </w:p>
        </w:tc>
        <w:tc>
          <w:tcPr>
            <w:tcW w:w="2466" w:type="dxa"/>
            <w:vAlign w:val="center"/>
          </w:tcPr>
          <w:p>
            <w:pPr>
              <w:pStyle w:val="14"/>
            </w:pPr>
            <w:r>
              <w:t>造林方案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带动造林带动就业人数</w:t>
            </w:r>
          </w:p>
        </w:tc>
        <w:tc>
          <w:tcPr>
            <w:tcW w:w="2466" w:type="dxa"/>
            <w:vAlign w:val="center"/>
          </w:tcPr>
          <w:p>
            <w:pPr>
              <w:pStyle w:val="14"/>
            </w:pPr>
            <w:r>
              <w:t>通过项目实施带动造林带动就业人数</w:t>
            </w:r>
          </w:p>
        </w:tc>
        <w:tc>
          <w:tcPr>
            <w:tcW w:w="2466" w:type="dxa"/>
            <w:vAlign w:val="center"/>
          </w:tcPr>
          <w:p>
            <w:pPr>
              <w:pStyle w:val="14"/>
            </w:pPr>
            <w:r>
              <w:t>≥200人</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生态环境改善情况（是否明显）</w:t>
            </w:r>
          </w:p>
        </w:tc>
        <w:tc>
          <w:tcPr>
            <w:tcW w:w="2466" w:type="dxa"/>
            <w:vAlign w:val="center"/>
          </w:tcPr>
          <w:p>
            <w:pPr>
              <w:pStyle w:val="14"/>
            </w:pPr>
            <w:r>
              <w:t>该项目实施后生态环境改善是否明显</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该项目实施后是否能够较好地发展，满足人民群众的需求。</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受益群体调查中，满意和较满意的人数占全部调查人数的比率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23、落实重新安置军队退役人员待遇绩效目标表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及时发放退役军人工作，稳定退役军人情绪，保障退役军人权益，确保单位工作正常运行。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补助受益数量</w:t>
            </w:r>
          </w:p>
        </w:tc>
        <w:tc>
          <w:tcPr>
            <w:tcW w:w="2466" w:type="dxa"/>
            <w:vAlign w:val="center"/>
          </w:tcPr>
          <w:p>
            <w:pPr>
              <w:pStyle w:val="14"/>
            </w:pPr>
            <w:r>
              <w:t>补助受益人数（人）</w:t>
            </w:r>
          </w:p>
        </w:tc>
        <w:tc>
          <w:tcPr>
            <w:tcW w:w="2466" w:type="dxa"/>
            <w:vAlign w:val="center"/>
          </w:tcPr>
          <w:p>
            <w:pPr>
              <w:pStyle w:val="14"/>
            </w:pPr>
            <w:r>
              <w:t>≥9人</w:t>
            </w:r>
          </w:p>
        </w:tc>
        <w:tc>
          <w:tcPr>
            <w:tcW w:w="2466" w:type="dxa"/>
            <w:vAlign w:val="center"/>
          </w:tcPr>
          <w:p>
            <w:pPr>
              <w:pStyle w:val="14"/>
            </w:pPr>
            <w:r>
              <w:t>县政府【2017】13号、中共平乡县退役军人事务工作领导小组【2019】5号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退役军人安置计划落实率</w:t>
            </w:r>
          </w:p>
        </w:tc>
        <w:tc>
          <w:tcPr>
            <w:tcW w:w="2466" w:type="dxa"/>
            <w:vAlign w:val="center"/>
          </w:tcPr>
          <w:p>
            <w:pPr>
              <w:pStyle w:val="14"/>
            </w:pPr>
            <w:r>
              <w:t>退役军人实际安置情况与安置计划之间的比率</w:t>
            </w:r>
          </w:p>
        </w:tc>
        <w:tc>
          <w:tcPr>
            <w:tcW w:w="2466" w:type="dxa"/>
            <w:vAlign w:val="center"/>
          </w:tcPr>
          <w:p>
            <w:pPr>
              <w:pStyle w:val="14"/>
            </w:pPr>
            <w:r>
              <w:t>≥95%</w:t>
            </w:r>
          </w:p>
        </w:tc>
        <w:tc>
          <w:tcPr>
            <w:tcW w:w="2466" w:type="dxa"/>
            <w:vAlign w:val="center"/>
          </w:tcPr>
          <w:p>
            <w:pPr>
              <w:pStyle w:val="14"/>
            </w:pPr>
            <w:r>
              <w:t>县政府【2017】13号、中共平乡县退役军人事务工作领导小组【2019】5号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每个月按标准发放工资的时间</w:t>
            </w:r>
          </w:p>
        </w:tc>
        <w:tc>
          <w:tcPr>
            <w:tcW w:w="2466" w:type="dxa"/>
            <w:vAlign w:val="center"/>
          </w:tcPr>
          <w:p>
            <w:pPr>
              <w:pStyle w:val="14"/>
            </w:pPr>
            <w:r>
              <w:t>每月20日前发放到位</w:t>
            </w:r>
          </w:p>
        </w:tc>
        <w:tc>
          <w:tcPr>
            <w:tcW w:w="2466"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≤5000元/人/月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政策知晓率（%）</w:t>
            </w:r>
          </w:p>
        </w:tc>
        <w:tc>
          <w:tcPr>
            <w:tcW w:w="2466" w:type="dxa"/>
            <w:vAlign w:val="center"/>
          </w:tcPr>
          <w:p>
            <w:pPr>
              <w:pStyle w:val="14"/>
            </w:pPr>
            <w:r>
              <w:t>通过宣传，退役人员对各项政策知晓率</w:t>
            </w:r>
          </w:p>
        </w:tc>
        <w:tc>
          <w:tcPr>
            <w:tcW w:w="2466" w:type="dxa"/>
            <w:vAlign w:val="center"/>
          </w:tcPr>
          <w:p>
            <w:pPr>
              <w:pStyle w:val="14"/>
            </w:pPr>
            <w:r>
              <w:t>≥90%</w:t>
            </w:r>
          </w:p>
        </w:tc>
        <w:tc>
          <w:tcPr>
            <w:tcW w:w="2466" w:type="dxa"/>
            <w:vAlign w:val="center"/>
          </w:tcPr>
          <w:p>
            <w:pPr>
              <w:pStyle w:val="14"/>
            </w:pPr>
            <w:r>
              <w:t>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≥95%</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人员正常可持续服务社会</w:t>
            </w:r>
          </w:p>
        </w:tc>
        <w:tc>
          <w:tcPr>
            <w:tcW w:w="2466" w:type="dxa"/>
            <w:vAlign w:val="center"/>
          </w:tcPr>
          <w:p>
            <w:pPr>
              <w:pStyle w:val="14"/>
            </w:pPr>
            <w:r>
              <w:t>不因工资及社保缴纳等发放不到位造成人员流失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可持续影响</w:t>
            </w:r>
          </w:p>
        </w:tc>
        <w:tc>
          <w:tcPr>
            <w:tcW w:w="2466" w:type="dxa"/>
            <w:vAlign w:val="center"/>
          </w:tcPr>
          <w:p>
            <w:pPr>
              <w:pStyle w:val="14"/>
            </w:pPr>
            <w:r>
              <w:t>该项目的实施，是否有利于继承和发扬拥军优属、拥政爱民优良传统，对于促进社会和谐稳定、推动军民融合发展是否有效。</w:t>
            </w:r>
          </w:p>
        </w:tc>
        <w:tc>
          <w:tcPr>
            <w:tcW w:w="2466" w:type="dxa"/>
            <w:vAlign w:val="center"/>
          </w:tcPr>
          <w:p>
            <w:pPr>
              <w:pStyle w:val="14"/>
            </w:pPr>
            <w:r>
              <w:t>有效</w:t>
            </w:r>
          </w:p>
        </w:tc>
        <w:tc>
          <w:tcPr>
            <w:tcW w:w="2466" w:type="dxa"/>
            <w:vAlign w:val="center"/>
          </w:tcPr>
          <w:p>
            <w:pPr>
              <w:pStyle w:val="14"/>
            </w:pPr>
            <w:r>
              <w:t>每月发放工资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退役军人家属满意度（%）</w:t>
            </w:r>
          </w:p>
        </w:tc>
        <w:tc>
          <w:tcPr>
            <w:tcW w:w="2466" w:type="dxa"/>
            <w:vAlign w:val="center"/>
          </w:tcPr>
          <w:p>
            <w:pPr>
              <w:pStyle w:val="14"/>
            </w:pPr>
            <w:r>
              <w:t>满意与比较满意的总人数与调查总人数的比率</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24、苗圃工人补助（林业）绩效目标表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1.目标内容1补助足额及时拨付到位，提高他们的工作积极性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补助资金发放率（%）</w:t>
            </w:r>
          </w:p>
        </w:tc>
        <w:tc>
          <w:tcPr>
            <w:tcW w:w="2466" w:type="dxa"/>
            <w:vAlign w:val="center"/>
          </w:tcPr>
          <w:p>
            <w:pPr>
              <w:pStyle w:val="14"/>
            </w:pPr>
            <w:r>
              <w:t>当年实际发放的补助占计划发放补助的比率</w:t>
            </w:r>
          </w:p>
        </w:tc>
        <w:tc>
          <w:tcPr>
            <w:tcW w:w="2466" w:type="dxa"/>
            <w:vAlign w:val="center"/>
          </w:tcPr>
          <w:p>
            <w:pPr>
              <w:pStyle w:val="14"/>
            </w:pPr>
            <w:r>
              <w:t>≥95%</w:t>
            </w:r>
          </w:p>
        </w:tc>
        <w:tc>
          <w:tcPr>
            <w:tcW w:w="2466" w:type="dxa"/>
            <w:vAlign w:val="center"/>
          </w:tcPr>
          <w:p>
            <w:pPr>
              <w:pStyle w:val="14"/>
            </w:pPr>
            <w:r>
              <w:t>财政局关于提高苗圃工人财政差额补助审核意见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补助个人数量</w:t>
            </w:r>
          </w:p>
        </w:tc>
        <w:tc>
          <w:tcPr>
            <w:tcW w:w="2466" w:type="dxa"/>
            <w:vAlign w:val="center"/>
          </w:tcPr>
          <w:p>
            <w:pPr>
              <w:pStyle w:val="14"/>
            </w:pPr>
            <w:r>
              <w:t>补助的人数</w:t>
            </w:r>
          </w:p>
        </w:tc>
        <w:tc>
          <w:tcPr>
            <w:tcW w:w="2466" w:type="dxa"/>
            <w:vAlign w:val="center"/>
          </w:tcPr>
          <w:p>
            <w:pPr>
              <w:pStyle w:val="14"/>
            </w:pPr>
            <w:r>
              <w:t>≥3人</w:t>
            </w:r>
          </w:p>
        </w:tc>
        <w:tc>
          <w:tcPr>
            <w:tcW w:w="2466" w:type="dxa"/>
            <w:vAlign w:val="center"/>
          </w:tcPr>
          <w:p>
            <w:pPr>
              <w:pStyle w:val="14"/>
            </w:pPr>
            <w:r>
              <w:t>财政局关于提高苗圃工人财政差额补助审核意见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补助发放时间</w:t>
            </w:r>
          </w:p>
        </w:tc>
        <w:tc>
          <w:tcPr>
            <w:tcW w:w="2466" w:type="dxa"/>
            <w:vAlign w:val="center"/>
          </w:tcPr>
          <w:p>
            <w:pPr>
              <w:pStyle w:val="14"/>
            </w:pPr>
            <w:r>
              <w:t>当年实际发放的补助时间</w:t>
            </w:r>
          </w:p>
        </w:tc>
        <w:tc>
          <w:tcPr>
            <w:tcW w:w="2466" w:type="dxa"/>
            <w:vAlign w:val="center"/>
          </w:tcPr>
          <w:p>
            <w:pPr>
              <w:pStyle w:val="14"/>
            </w:pPr>
            <w:r>
              <w:t>12月10日前发放</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每人每年发放补助总额</w:t>
            </w:r>
          </w:p>
        </w:tc>
        <w:tc>
          <w:tcPr>
            <w:tcW w:w="2466" w:type="dxa"/>
            <w:vAlign w:val="center"/>
          </w:tcPr>
          <w:p>
            <w:pPr>
              <w:pStyle w:val="14"/>
            </w:pPr>
            <w:r>
              <w:t>每人每年发放补助总额</w:t>
            </w:r>
          </w:p>
        </w:tc>
        <w:tc>
          <w:tcPr>
            <w:tcW w:w="2466" w:type="dxa"/>
            <w:vAlign w:val="center"/>
          </w:tcPr>
          <w:p>
            <w:pPr>
              <w:pStyle w:val="14"/>
            </w:pPr>
            <w:r>
              <w:t>≤3500元</w:t>
            </w:r>
          </w:p>
        </w:tc>
        <w:tc>
          <w:tcPr>
            <w:tcW w:w="2466" w:type="dxa"/>
            <w:vAlign w:val="center"/>
          </w:tcPr>
          <w:p>
            <w:pPr>
              <w:pStyle w:val="14"/>
            </w:pPr>
            <w:r>
              <w:t>财政局关于提高苗圃工人财政差额补助审核意见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是否提高工作积极性</w:t>
            </w:r>
          </w:p>
        </w:tc>
        <w:tc>
          <w:tcPr>
            <w:tcW w:w="2466" w:type="dxa"/>
            <w:vAlign w:val="center"/>
          </w:tcPr>
          <w:p>
            <w:pPr>
              <w:pStyle w:val="14"/>
            </w:pPr>
            <w:r>
              <w:t>是否提高工作积极性</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补助人群生活改善情况</w:t>
            </w:r>
          </w:p>
        </w:tc>
        <w:tc>
          <w:tcPr>
            <w:tcW w:w="2466" w:type="dxa"/>
            <w:vAlign w:val="center"/>
          </w:tcPr>
          <w:p>
            <w:pPr>
              <w:pStyle w:val="14"/>
            </w:pPr>
            <w:r>
              <w:t>补助人群在生活、医疗等方面的改善情况</w:t>
            </w:r>
          </w:p>
        </w:tc>
        <w:tc>
          <w:tcPr>
            <w:tcW w:w="2466" w:type="dxa"/>
            <w:vAlign w:val="center"/>
          </w:tcPr>
          <w:p>
            <w:pPr>
              <w:pStyle w:val="14"/>
            </w:pPr>
            <w:r>
              <w:t>明显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是否保障工作正常运转</w:t>
            </w:r>
          </w:p>
        </w:tc>
        <w:tc>
          <w:tcPr>
            <w:tcW w:w="2466" w:type="dxa"/>
            <w:vAlign w:val="center"/>
          </w:tcPr>
          <w:p>
            <w:pPr>
              <w:pStyle w:val="14"/>
            </w:pPr>
            <w:r>
              <w:t>是否保障工作正常运转</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满意与比较满意的总人数与调查总人数的比率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25、农业土地开发资金安排的支出绩效目标表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增加耕地数量，建设田间道路，提升耕地质量，促进粮食增产，同时方便农民群众耕作。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新增道路面积</w:t>
            </w:r>
          </w:p>
        </w:tc>
        <w:tc>
          <w:tcPr>
            <w:tcW w:w="2466" w:type="dxa"/>
            <w:vAlign w:val="center"/>
          </w:tcPr>
          <w:p>
            <w:pPr>
              <w:pStyle w:val="14"/>
            </w:pPr>
            <w:r>
              <w:t>新增道路硬化面积</w:t>
            </w:r>
          </w:p>
        </w:tc>
        <w:tc>
          <w:tcPr>
            <w:tcW w:w="2466" w:type="dxa"/>
            <w:vAlign w:val="center"/>
          </w:tcPr>
          <w:p>
            <w:pPr>
              <w:pStyle w:val="14"/>
            </w:pPr>
            <w:r>
              <w:t>≥10000平方米</w:t>
            </w:r>
          </w:p>
        </w:tc>
        <w:tc>
          <w:tcPr>
            <w:tcW w:w="2466" w:type="dxa"/>
            <w:vAlign w:val="center"/>
          </w:tcPr>
          <w:p>
            <w:pPr>
              <w:pStyle w:val="14"/>
            </w:pPr>
            <w:r>
              <w:t>实地查验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项目竣工验收</w:t>
            </w:r>
          </w:p>
        </w:tc>
        <w:tc>
          <w:tcPr>
            <w:tcW w:w="2466" w:type="dxa"/>
            <w:vAlign w:val="center"/>
          </w:tcPr>
          <w:p>
            <w:pPr>
              <w:pStyle w:val="14"/>
            </w:pPr>
            <w:r>
              <w:t>项目竣工验收合格率</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实际完成时限与计划完成时限比值</w:t>
            </w:r>
          </w:p>
        </w:tc>
        <w:tc>
          <w:tcPr>
            <w:tcW w:w="2466" w:type="dxa"/>
            <w:vAlign w:val="center"/>
          </w:tcPr>
          <w:p>
            <w:pPr>
              <w:pStyle w:val="14"/>
            </w:pPr>
            <w:r>
              <w: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每平方米建设成本</w:t>
            </w:r>
          </w:p>
        </w:tc>
        <w:tc>
          <w:tcPr>
            <w:tcW w:w="2466" w:type="dxa"/>
            <w:vAlign w:val="center"/>
          </w:tcPr>
          <w:p>
            <w:pPr>
              <w:pStyle w:val="14"/>
            </w:pPr>
            <w:r>
              <w:t>&lt;200元/平方米</w:t>
            </w:r>
          </w:p>
        </w:tc>
        <w:tc>
          <w:tcPr>
            <w:tcW w:w="2466" w:type="dxa"/>
            <w:vAlign w:val="center"/>
          </w:tcPr>
          <w:p>
            <w:pPr>
              <w:pStyle w:val="14"/>
            </w:pPr>
            <w:r>
              <w:t>结算依据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项目建设工作完成率（%）</w:t>
            </w:r>
          </w:p>
        </w:tc>
        <w:tc>
          <w:tcPr>
            <w:tcW w:w="2466" w:type="dxa"/>
            <w:vAlign w:val="center"/>
          </w:tcPr>
          <w:p>
            <w:pPr>
              <w:pStyle w:val="14"/>
            </w:pPr>
            <w:r>
              <w:t>100%</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提供优质服务</w:t>
            </w:r>
          </w:p>
        </w:tc>
        <w:tc>
          <w:tcPr>
            <w:tcW w:w="2466" w:type="dxa"/>
            <w:vAlign w:val="center"/>
          </w:tcPr>
          <w:p>
            <w:pPr>
              <w:pStyle w:val="14"/>
            </w:pPr>
            <w:r>
              <w:t>提供优质服务</w:t>
            </w:r>
          </w:p>
        </w:tc>
        <w:tc>
          <w:tcPr>
            <w:tcW w:w="2466" w:type="dxa"/>
            <w:vAlign w:val="center"/>
          </w:tcPr>
          <w:p>
            <w:pPr>
              <w:pStyle w:val="14"/>
            </w:pPr>
            <w:r>
              <w:t>≥95%</w:t>
            </w:r>
          </w:p>
        </w:tc>
        <w:tc>
          <w:tcPr>
            <w:tcW w:w="2466" w:type="dxa"/>
            <w:vAlign w:val="center"/>
          </w:tcPr>
          <w:p>
            <w:pPr>
              <w:pStyle w:val="14"/>
            </w:pPr>
            <w:r>
              <w:t>实际新增粮食产能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维护社会稳定，避免上访</w:t>
            </w:r>
          </w:p>
        </w:tc>
        <w:tc>
          <w:tcPr>
            <w:tcW w:w="2466" w:type="dxa"/>
            <w:vAlign w:val="center"/>
          </w:tcPr>
          <w:p>
            <w:pPr>
              <w:pStyle w:val="14"/>
            </w:pPr>
            <w:r>
              <w:t>有效</w:t>
            </w:r>
          </w:p>
        </w:tc>
        <w:tc>
          <w:tcPr>
            <w:tcW w:w="2466" w:type="dxa"/>
            <w:vAlign w:val="center"/>
          </w:tcPr>
          <w:p>
            <w:pPr>
              <w:pStyle w:val="14"/>
            </w:pPr>
            <w:r>
              <w:t>工程款发放情况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≥5年</w:t>
            </w:r>
          </w:p>
        </w:tc>
        <w:tc>
          <w:tcPr>
            <w:tcW w:w="2466" w:type="dxa"/>
            <w:vAlign w:val="center"/>
          </w:tcPr>
          <w:p>
            <w:pPr>
              <w:pStyle w:val="14"/>
            </w:pPr>
            <w:r>
              <w:t>土地利用情况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26、平乡县不动产登记软件系统维护项目绩效目标表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及时完成不动产系统软件维护，加快工作效率，方便群众办事，推动不动产工作顺利开展。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系统维护</w:t>
            </w:r>
          </w:p>
        </w:tc>
        <w:tc>
          <w:tcPr>
            <w:tcW w:w="2466" w:type="dxa"/>
            <w:vAlign w:val="center"/>
          </w:tcPr>
          <w:p>
            <w:pPr>
              <w:pStyle w:val="14"/>
            </w:pPr>
            <w:r>
              <w:t>软件系统维护数量</w:t>
            </w:r>
          </w:p>
        </w:tc>
        <w:tc>
          <w:tcPr>
            <w:tcW w:w="2466" w:type="dxa"/>
            <w:vAlign w:val="center"/>
          </w:tcPr>
          <w:p>
            <w:pPr>
              <w:pStyle w:val="14"/>
            </w:pPr>
            <w:r>
              <w:t>1个</w:t>
            </w:r>
          </w:p>
        </w:tc>
        <w:tc>
          <w:tcPr>
            <w:tcW w:w="2466" w:type="dxa"/>
            <w:vAlign w:val="center"/>
          </w:tcPr>
          <w:p>
            <w:pPr>
              <w:pStyle w:val="14"/>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使用质量</w:t>
            </w:r>
          </w:p>
        </w:tc>
        <w:tc>
          <w:tcPr>
            <w:tcW w:w="2466" w:type="dxa"/>
            <w:vAlign w:val="center"/>
          </w:tcPr>
          <w:p>
            <w:pPr>
              <w:pStyle w:val="14"/>
            </w:pPr>
            <w:r>
              <w:t>实际使用情况</w:t>
            </w:r>
          </w:p>
        </w:tc>
        <w:tc>
          <w:tcPr>
            <w:tcW w:w="2466" w:type="dxa"/>
            <w:vAlign w:val="center"/>
          </w:tcPr>
          <w:p>
            <w:pPr>
              <w:pStyle w:val="14"/>
            </w:pPr>
            <w:r>
              <w:t>≥95%</w:t>
            </w:r>
          </w:p>
        </w:tc>
        <w:tc>
          <w:tcPr>
            <w:tcW w:w="2466" w:type="dxa"/>
            <w:vAlign w:val="center"/>
          </w:tcPr>
          <w:p>
            <w:pPr>
              <w:pStyle w:val="14"/>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及时维护率</w:t>
            </w:r>
          </w:p>
        </w:tc>
        <w:tc>
          <w:tcPr>
            <w:tcW w:w="2466" w:type="dxa"/>
            <w:vAlign w:val="center"/>
          </w:tcPr>
          <w:p>
            <w:pPr>
              <w:pStyle w:val="14"/>
            </w:pPr>
            <w:r>
              <w:t>实时维护更新</w:t>
            </w:r>
          </w:p>
        </w:tc>
        <w:tc>
          <w:tcPr>
            <w:tcW w:w="2466" w:type="dxa"/>
            <w:vAlign w:val="center"/>
          </w:tcPr>
          <w:p>
            <w:pPr>
              <w:pStyle w:val="14"/>
            </w:pPr>
            <w:r>
              <w:t>≥100%</w:t>
            </w:r>
          </w:p>
        </w:tc>
        <w:tc>
          <w:tcPr>
            <w:tcW w:w="2466" w:type="dxa"/>
            <w:vAlign w:val="center"/>
          </w:tcPr>
          <w:p>
            <w:pPr>
              <w:pStyle w:val="14"/>
            </w:pPr>
            <w:r>
              <w:t>维护情况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维护成本</w:t>
            </w:r>
          </w:p>
        </w:tc>
        <w:tc>
          <w:tcPr>
            <w:tcW w:w="2466" w:type="dxa"/>
            <w:vAlign w:val="center"/>
          </w:tcPr>
          <w:p>
            <w:pPr>
              <w:pStyle w:val="14"/>
            </w:pPr>
            <w:r>
              <w:t>系统维护成本</w:t>
            </w:r>
          </w:p>
        </w:tc>
        <w:tc>
          <w:tcPr>
            <w:tcW w:w="2466" w:type="dxa"/>
            <w:vAlign w:val="center"/>
          </w:tcPr>
          <w:p>
            <w:pPr>
              <w:pStyle w:val="14"/>
            </w:pPr>
            <w:r>
              <w:t>≤12.5万元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系统维护工作完成率（%）</w:t>
            </w:r>
          </w:p>
        </w:tc>
        <w:tc>
          <w:tcPr>
            <w:tcW w:w="2466" w:type="dxa"/>
            <w:vAlign w:val="center"/>
          </w:tcPr>
          <w:p>
            <w:pPr>
              <w:pStyle w:val="14"/>
            </w:pPr>
            <w:r>
              <w: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 xml:space="preserve">对不动产登记工作可持续影响 </w:t>
            </w:r>
          </w:p>
        </w:tc>
        <w:tc>
          <w:tcPr>
            <w:tcW w:w="2466" w:type="dxa"/>
            <w:vAlign w:val="center"/>
          </w:tcPr>
          <w:p>
            <w:pPr>
              <w:pStyle w:val="14"/>
            </w:pPr>
            <w:r>
              <w:t xml:space="preserve">对不动产登记工作带来的可持续影响 </w:t>
            </w:r>
          </w:p>
        </w:tc>
        <w:tc>
          <w:tcPr>
            <w:tcW w:w="2466" w:type="dxa"/>
            <w:vAlign w:val="center"/>
          </w:tcPr>
          <w:p>
            <w:pPr>
              <w:pStyle w:val="14"/>
            </w:pPr>
            <w:r>
              <w:t>明显</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指导不动产工作</w:t>
            </w:r>
          </w:p>
        </w:tc>
        <w:tc>
          <w:tcPr>
            <w:tcW w:w="2466" w:type="dxa"/>
            <w:vAlign w:val="center"/>
          </w:tcPr>
          <w:p>
            <w:pPr>
              <w:pStyle w:val="14"/>
            </w:pPr>
            <w:r>
              <w:t>指导不动产工作有序进行</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27、全面推行林长制工作经费（林业）绩效目标表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1.目标内容1加强林长制建设，加强森林资源灾害防控.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林长制公示牌数量</w:t>
            </w:r>
          </w:p>
        </w:tc>
        <w:tc>
          <w:tcPr>
            <w:tcW w:w="2466" w:type="dxa"/>
            <w:vAlign w:val="center"/>
          </w:tcPr>
          <w:p>
            <w:pPr>
              <w:pStyle w:val="14"/>
            </w:pPr>
            <w:r>
              <w:t>按照要求需制作的林长制公示牌数量</w:t>
            </w:r>
          </w:p>
        </w:tc>
        <w:tc>
          <w:tcPr>
            <w:tcW w:w="2466" w:type="dxa"/>
            <w:vAlign w:val="center"/>
          </w:tcPr>
          <w:p>
            <w:pPr>
              <w:pStyle w:val="14"/>
            </w:pPr>
            <w:r>
              <w:t>≥10个</w:t>
            </w:r>
          </w:p>
        </w:tc>
        <w:tc>
          <w:tcPr>
            <w:tcW w:w="2466"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成本控制</w:t>
            </w:r>
          </w:p>
        </w:tc>
        <w:tc>
          <w:tcPr>
            <w:tcW w:w="2466" w:type="dxa"/>
            <w:vAlign w:val="center"/>
          </w:tcPr>
          <w:p>
            <w:pPr>
              <w:pStyle w:val="14"/>
            </w:pPr>
            <w:r>
              <w:t>≤5万元</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林长公示知晓率</w:t>
            </w:r>
          </w:p>
        </w:tc>
        <w:tc>
          <w:tcPr>
            <w:tcW w:w="2466" w:type="dxa"/>
            <w:vAlign w:val="center"/>
          </w:tcPr>
          <w:p>
            <w:pPr>
              <w:pStyle w:val="14"/>
            </w:pPr>
            <w:r>
              <w:t>纳入林长制范围内的林区林长公示知晓率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全区森林覆盖率</w:t>
            </w:r>
          </w:p>
        </w:tc>
        <w:tc>
          <w:tcPr>
            <w:tcW w:w="2466" w:type="dxa"/>
            <w:vAlign w:val="center"/>
          </w:tcPr>
          <w:p>
            <w:pPr>
              <w:pStyle w:val="14"/>
            </w:pPr>
            <w:r>
              <w:t>全区森林覆盖率</w:t>
            </w:r>
          </w:p>
        </w:tc>
        <w:tc>
          <w:tcPr>
            <w:tcW w:w="2466" w:type="dxa"/>
            <w:vAlign w:val="center"/>
          </w:tcPr>
          <w:p>
            <w:pPr>
              <w:pStyle w:val="14"/>
            </w:pPr>
            <w:r>
              <w:t>≥10%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影响林长制公众知晓程度</w:t>
            </w:r>
          </w:p>
        </w:tc>
        <w:tc>
          <w:tcPr>
            <w:tcW w:w="2466" w:type="dxa"/>
            <w:vAlign w:val="center"/>
          </w:tcPr>
          <w:p>
            <w:pPr>
              <w:pStyle w:val="14"/>
            </w:pPr>
            <w:r>
              <w:t>是否持续提高公众对林长制知晓度影响显著</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群众对林长制工作满意度（%）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28、森林植被恢复费f（林业）绩效目标表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1.目标内容1完成病虫害防治工作， 预防和减少自然灾害对森林资源的损失，保护森林资源，促进森林健康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林业有害生物防治面积（亩）</w:t>
            </w:r>
          </w:p>
        </w:tc>
        <w:tc>
          <w:tcPr>
            <w:tcW w:w="2466" w:type="dxa"/>
            <w:vAlign w:val="center"/>
          </w:tcPr>
          <w:p>
            <w:pPr>
              <w:pStyle w:val="14"/>
            </w:pPr>
            <w:r>
              <w:t>收取的植被恢复费用于防治有害生物的面积</w:t>
            </w:r>
          </w:p>
        </w:tc>
        <w:tc>
          <w:tcPr>
            <w:tcW w:w="2466" w:type="dxa"/>
            <w:vAlign w:val="center"/>
          </w:tcPr>
          <w:p>
            <w:pPr>
              <w:pStyle w:val="14"/>
            </w:pPr>
            <w:r>
              <w:t>≥1000亩</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主要林业有害生物成灾率</w:t>
            </w:r>
          </w:p>
        </w:tc>
        <w:tc>
          <w:tcPr>
            <w:tcW w:w="2466" w:type="dxa"/>
            <w:vAlign w:val="center"/>
          </w:tcPr>
          <w:p>
            <w:pPr>
              <w:pStyle w:val="14"/>
            </w:pPr>
            <w:r>
              <w:t>主要林业有害生物成灾率占造林总面积的比率</w:t>
            </w:r>
          </w:p>
        </w:tc>
        <w:tc>
          <w:tcPr>
            <w:tcW w:w="2466" w:type="dxa"/>
            <w:vAlign w:val="center"/>
          </w:tcPr>
          <w:p>
            <w:pPr>
              <w:pStyle w:val="14"/>
            </w:pPr>
            <w:r>
              <w:t>≤0.4%</w:t>
            </w:r>
          </w:p>
        </w:tc>
        <w:tc>
          <w:tcPr>
            <w:tcW w:w="2466" w:type="dxa"/>
            <w:vAlign w:val="center"/>
          </w:tcPr>
          <w:p>
            <w:pPr>
              <w:pStyle w:val="14"/>
            </w:pPr>
            <w:r>
              <w:t>《森林法》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病虫害防治工作任务及时完成率</w:t>
            </w:r>
          </w:p>
        </w:tc>
        <w:tc>
          <w:tcPr>
            <w:tcW w:w="2466" w:type="dxa"/>
            <w:vAlign w:val="center"/>
          </w:tcPr>
          <w:p>
            <w:pPr>
              <w:pStyle w:val="14"/>
            </w:pPr>
            <w:r>
              <w:t>病虫害防治工作任务按时完成的比例</w:t>
            </w:r>
          </w:p>
        </w:tc>
        <w:tc>
          <w:tcPr>
            <w:tcW w:w="2466" w:type="dxa"/>
            <w:vAlign w:val="center"/>
          </w:tcPr>
          <w:p>
            <w:pPr>
              <w:pStyle w:val="14"/>
            </w:pPr>
            <w:r>
              <w:t>≥95%</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每亩防治标准（元）</w:t>
            </w:r>
          </w:p>
        </w:tc>
        <w:tc>
          <w:tcPr>
            <w:tcW w:w="2466" w:type="dxa"/>
            <w:vAlign w:val="center"/>
          </w:tcPr>
          <w:p>
            <w:pPr>
              <w:pStyle w:val="14"/>
            </w:pPr>
            <w:r>
              <w:t>每亩防治标准</w:t>
            </w:r>
          </w:p>
        </w:tc>
        <w:tc>
          <w:tcPr>
            <w:tcW w:w="2466" w:type="dxa"/>
            <w:vAlign w:val="center"/>
          </w:tcPr>
          <w:p>
            <w:pPr>
              <w:pStyle w:val="14"/>
            </w:pPr>
            <w:r>
              <w:t>≤30元</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增产增效</w:t>
            </w:r>
          </w:p>
        </w:tc>
        <w:tc>
          <w:tcPr>
            <w:tcW w:w="2466" w:type="dxa"/>
            <w:vAlign w:val="center"/>
          </w:tcPr>
          <w:p>
            <w:pPr>
              <w:pStyle w:val="14"/>
            </w:pPr>
            <w:r>
              <w:t>通过病虫害防治，使林木得到增产增效的比率（%）</w:t>
            </w:r>
          </w:p>
        </w:tc>
        <w:tc>
          <w:tcPr>
            <w:tcW w:w="2466" w:type="dxa"/>
            <w:vAlign w:val="center"/>
          </w:tcPr>
          <w:p>
            <w:pPr>
              <w:pStyle w:val="14"/>
            </w:pPr>
            <w:r>
              <w:t>≥15%</w:t>
            </w:r>
          </w:p>
        </w:tc>
        <w:tc>
          <w:tcPr>
            <w:tcW w:w="2466" w:type="dxa"/>
            <w:vAlign w:val="center"/>
          </w:tcPr>
          <w:p>
            <w:pPr>
              <w:pStyle w:val="14"/>
            </w:pPr>
            <w:r>
              <w:t>《森林法》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虫情控制程度</w:t>
            </w:r>
          </w:p>
        </w:tc>
        <w:tc>
          <w:tcPr>
            <w:tcW w:w="2466" w:type="dxa"/>
            <w:vAlign w:val="center"/>
          </w:tcPr>
          <w:p>
            <w:pPr>
              <w:pStyle w:val="14"/>
            </w:pPr>
            <w:r>
              <w:t>通过病虫害防治，使林木虫情得到控制是否明显</w:t>
            </w:r>
          </w:p>
        </w:tc>
        <w:tc>
          <w:tcPr>
            <w:tcW w:w="2466" w:type="dxa"/>
            <w:vAlign w:val="center"/>
          </w:tcPr>
          <w:p>
            <w:pPr>
              <w:pStyle w:val="14"/>
            </w:pPr>
            <w:r>
              <w:t>明显</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林业有害生物无公害防治率</w:t>
            </w:r>
          </w:p>
        </w:tc>
        <w:tc>
          <w:tcPr>
            <w:tcW w:w="2466" w:type="dxa"/>
            <w:vAlign w:val="center"/>
          </w:tcPr>
          <w:p>
            <w:pPr>
              <w:pStyle w:val="14"/>
            </w:pPr>
            <w:r>
              <w:t>林业有害生物无公害防治率</w:t>
            </w:r>
          </w:p>
        </w:tc>
        <w:tc>
          <w:tcPr>
            <w:tcW w:w="2466" w:type="dxa"/>
            <w:vAlign w:val="center"/>
          </w:tcPr>
          <w:p>
            <w:pPr>
              <w:pStyle w:val="14"/>
            </w:pPr>
            <w:r>
              <w:t>≥80%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林业产业健康稳定发展可持续影响</w:t>
            </w:r>
          </w:p>
        </w:tc>
        <w:tc>
          <w:tcPr>
            <w:tcW w:w="2466" w:type="dxa"/>
            <w:vAlign w:val="center"/>
          </w:tcPr>
          <w:p>
            <w:pPr>
              <w:pStyle w:val="14"/>
            </w:pPr>
            <w:r>
              <w:t>林业产业健康稳定发展可持续影响是否明显</w:t>
            </w:r>
          </w:p>
        </w:tc>
        <w:tc>
          <w:tcPr>
            <w:tcW w:w="2466" w:type="dxa"/>
            <w:vAlign w:val="center"/>
          </w:tcPr>
          <w:p>
            <w:pPr>
              <w:pStyle w:val="14"/>
            </w:pPr>
            <w:r>
              <w:t>明显</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周边群众满意度</w:t>
            </w:r>
          </w:p>
        </w:tc>
        <w:tc>
          <w:tcPr>
            <w:tcW w:w="2466" w:type="dxa"/>
            <w:vAlign w:val="center"/>
          </w:tcPr>
          <w:p>
            <w:pPr>
              <w:pStyle w:val="14"/>
            </w:pPr>
            <w:r>
              <w:t>满意与比较满意的总人数与调查总人数的比率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29、收回好孩子集团平乡有限公司土地使用权补偿费绩效目标表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尽快完成土地收储，及时发放收回土地使用权补偿费，稳定企业情绪，确保完成土地再次出让。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收回数量</w:t>
            </w:r>
          </w:p>
        </w:tc>
        <w:tc>
          <w:tcPr>
            <w:tcW w:w="2466" w:type="dxa"/>
            <w:vAlign w:val="center"/>
          </w:tcPr>
          <w:p>
            <w:pPr>
              <w:pStyle w:val="14"/>
            </w:pPr>
            <w:r>
              <w:t>收回土地指标数量</w:t>
            </w:r>
          </w:p>
        </w:tc>
        <w:tc>
          <w:tcPr>
            <w:tcW w:w="2466" w:type="dxa"/>
            <w:vAlign w:val="center"/>
          </w:tcPr>
          <w:p>
            <w:pPr>
              <w:pStyle w:val="14"/>
            </w:pPr>
            <w:r>
              <w:t>58.5亩</w:t>
            </w:r>
          </w:p>
        </w:tc>
        <w:tc>
          <w:tcPr>
            <w:tcW w:w="2466" w:type="dxa"/>
            <w:vAlign w:val="center"/>
          </w:tcPr>
          <w:p>
            <w:pPr>
              <w:pStyle w:val="14"/>
            </w:pPr>
            <w:r>
              <w:t>实际地亩数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补偿到位率</w:t>
            </w:r>
          </w:p>
        </w:tc>
        <w:tc>
          <w:tcPr>
            <w:tcW w:w="2466" w:type="dxa"/>
            <w:vAlign w:val="center"/>
          </w:tcPr>
          <w:p>
            <w:pPr>
              <w:pStyle w:val="14"/>
            </w:pPr>
            <w:r>
              <w:t>实际发放补偿占应发放补偿的比率</w:t>
            </w:r>
          </w:p>
        </w:tc>
        <w:tc>
          <w:tcPr>
            <w:tcW w:w="2466" w:type="dxa"/>
            <w:vAlign w:val="center"/>
          </w:tcPr>
          <w:p>
            <w:pPr>
              <w:pStyle w:val="14"/>
            </w:pPr>
            <w:r>
              <w:t>100%</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补偿款发放及时率（%）</w:t>
            </w:r>
          </w:p>
        </w:tc>
        <w:tc>
          <w:tcPr>
            <w:tcW w:w="2466" w:type="dxa"/>
            <w:vAlign w:val="center"/>
          </w:tcPr>
          <w:p>
            <w:pPr>
              <w:pStyle w:val="14"/>
            </w:pPr>
            <w:r>
              <w:t>≥100%</w:t>
            </w:r>
          </w:p>
        </w:tc>
        <w:tc>
          <w:tcPr>
            <w:tcW w:w="2466" w:type="dxa"/>
            <w:vAlign w:val="center"/>
          </w:tcPr>
          <w:p>
            <w:pPr>
              <w:pStyle w:val="14"/>
            </w:pPr>
            <w:r>
              <w:t>补偿到位情况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每亩地补偿的成本控制</w:t>
            </w:r>
          </w:p>
        </w:tc>
        <w:tc>
          <w:tcPr>
            <w:tcW w:w="2466" w:type="dxa"/>
            <w:vAlign w:val="center"/>
          </w:tcPr>
          <w:p>
            <w:pPr>
              <w:pStyle w:val="14"/>
            </w:pPr>
            <w:r>
              <w:t>≤84万元</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补偿工作完成率（%）</w:t>
            </w:r>
          </w:p>
        </w:tc>
        <w:tc>
          <w:tcPr>
            <w:tcW w:w="2466" w:type="dxa"/>
            <w:vAlign w:val="center"/>
          </w:tcPr>
          <w:p>
            <w:pPr>
              <w:pStyle w:val="14"/>
            </w:pPr>
            <w:r>
              <w:t>≤100%</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维护社会稳定，避免上访</w:t>
            </w:r>
          </w:p>
        </w:tc>
        <w:tc>
          <w:tcPr>
            <w:tcW w:w="2466" w:type="dxa"/>
            <w:vAlign w:val="center"/>
          </w:tcPr>
          <w:p>
            <w:pPr>
              <w:pStyle w:val="14"/>
            </w:pPr>
            <w:r>
              <w:t>有效</w:t>
            </w:r>
          </w:p>
        </w:tc>
        <w:tc>
          <w:tcPr>
            <w:tcW w:w="2466" w:type="dxa"/>
            <w:vAlign w:val="center"/>
          </w:tcPr>
          <w:p>
            <w:pPr>
              <w:pStyle w:val="14"/>
            </w:pPr>
            <w:r>
              <w:t>保障出让方权益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70年</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30、土地出让业务费绩效目标表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做好土地出让前的方案编制、评估、测绘、污染调查等工作，确保土地顺利出让和项目顺利实施。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评估报告数量</w:t>
            </w:r>
          </w:p>
        </w:tc>
        <w:tc>
          <w:tcPr>
            <w:tcW w:w="2466" w:type="dxa"/>
            <w:vAlign w:val="center"/>
          </w:tcPr>
          <w:p>
            <w:pPr>
              <w:pStyle w:val="14"/>
            </w:pPr>
            <w:r>
              <w:t>评估报告数量</w:t>
            </w:r>
          </w:p>
        </w:tc>
        <w:tc>
          <w:tcPr>
            <w:tcW w:w="2466" w:type="dxa"/>
            <w:vAlign w:val="center"/>
          </w:tcPr>
          <w:p>
            <w:pPr>
              <w:pStyle w:val="14"/>
            </w:pPr>
            <w:r>
              <w:t>≥5个</w:t>
            </w:r>
          </w:p>
        </w:tc>
        <w:tc>
          <w:tcPr>
            <w:tcW w:w="2466" w:type="dxa"/>
            <w:vAlign w:val="center"/>
          </w:tcPr>
          <w:p>
            <w:pPr>
              <w:pStyle w:val="14"/>
            </w:pPr>
            <w:r>
              <w:t>提交成果数量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成果验收</w:t>
            </w:r>
          </w:p>
        </w:tc>
        <w:tc>
          <w:tcPr>
            <w:tcW w:w="2466" w:type="dxa"/>
            <w:vAlign w:val="center"/>
          </w:tcPr>
          <w:p>
            <w:pPr>
              <w:pStyle w:val="14"/>
            </w:pPr>
            <w:r>
              <w:t>成果验收率</w:t>
            </w:r>
          </w:p>
        </w:tc>
        <w:tc>
          <w:tcPr>
            <w:tcW w:w="2466" w:type="dxa"/>
            <w:vAlign w:val="center"/>
          </w:tcPr>
          <w:p>
            <w:pPr>
              <w:pStyle w:val="14"/>
            </w:pPr>
            <w:r>
              <w:t>100%</w:t>
            </w:r>
          </w:p>
        </w:tc>
        <w:tc>
          <w:tcPr>
            <w:tcW w:w="2466" w:type="dxa"/>
            <w:vAlign w:val="center"/>
          </w:tcPr>
          <w:p>
            <w:pPr>
              <w:pStyle w:val="14"/>
            </w:pPr>
            <w:r>
              <w:t>提交的成果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评估任务完成及时率（%）</w:t>
            </w:r>
          </w:p>
        </w:tc>
        <w:tc>
          <w:tcPr>
            <w:tcW w:w="2466" w:type="dxa"/>
            <w:vAlign w:val="center"/>
          </w:tcPr>
          <w:p>
            <w:pPr>
              <w:pStyle w:val="14"/>
            </w:pPr>
            <w:r>
              <w:t>100%</w:t>
            </w:r>
          </w:p>
        </w:tc>
        <w:tc>
          <w:tcPr>
            <w:tcW w:w="2466" w:type="dxa"/>
            <w:vAlign w:val="center"/>
          </w:tcPr>
          <w:p>
            <w:pPr>
              <w:pStyle w:val="14"/>
            </w:pPr>
            <w:r>
              <w:t>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评估报告成本</w:t>
            </w:r>
          </w:p>
        </w:tc>
        <w:tc>
          <w:tcPr>
            <w:tcW w:w="2466" w:type="dxa"/>
            <w:vAlign w:val="center"/>
          </w:tcPr>
          <w:p>
            <w:pPr>
              <w:pStyle w:val="14"/>
            </w:pPr>
            <w:r>
              <w:t>评估报告编制成本</w:t>
            </w:r>
          </w:p>
        </w:tc>
        <w:tc>
          <w:tcPr>
            <w:tcW w:w="2466" w:type="dxa"/>
            <w:vAlign w:val="center"/>
          </w:tcPr>
          <w:p>
            <w:pPr>
              <w:pStyle w:val="14"/>
            </w:pPr>
            <w:r>
              <w:t>&lt;20万元</w:t>
            </w:r>
          </w:p>
        </w:tc>
        <w:tc>
          <w:tcPr>
            <w:tcW w:w="2466" w:type="dxa"/>
            <w:vAlign w:val="center"/>
          </w:tcPr>
          <w:p>
            <w:pPr>
              <w:pStyle w:val="14"/>
            </w:pPr>
            <w:r>
              <w:t>成果报告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保障经济和社会发展用地需求</w:t>
            </w:r>
          </w:p>
        </w:tc>
        <w:tc>
          <w:tcPr>
            <w:tcW w:w="2466" w:type="dxa"/>
            <w:vAlign w:val="center"/>
          </w:tcPr>
          <w:p>
            <w:pPr>
              <w:pStyle w:val="14"/>
            </w:pPr>
            <w:r>
              <w:t xml:space="preserve">保障土地征收工作顺利开展，保障经济和社会发展用地需求  </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使用时限</w:t>
            </w:r>
          </w:p>
        </w:tc>
        <w:tc>
          <w:tcPr>
            <w:tcW w:w="2466" w:type="dxa"/>
            <w:vAlign w:val="center"/>
          </w:tcPr>
          <w:p>
            <w:pPr>
              <w:pStyle w:val="14"/>
            </w:pPr>
            <w:r>
              <w:t>该项评估影响年限</w:t>
            </w:r>
          </w:p>
        </w:tc>
        <w:tc>
          <w:tcPr>
            <w:tcW w:w="2466" w:type="dxa"/>
            <w:vAlign w:val="center"/>
          </w:tcPr>
          <w:p>
            <w:pPr>
              <w:pStyle w:val="14"/>
            </w:pPr>
            <w:r>
              <w:t>≥1年</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指导土地利用</w:t>
            </w:r>
          </w:p>
        </w:tc>
        <w:tc>
          <w:tcPr>
            <w:tcW w:w="2466" w:type="dxa"/>
            <w:vAlign w:val="center"/>
          </w:tcPr>
          <w:p>
            <w:pPr>
              <w:pStyle w:val="14"/>
            </w:pPr>
            <w:r>
              <w:t>有效指导土地综合利用</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31、土地开发支出绩效目标表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做好建设用地的前期准备工作，做好道路、排水等基础设施及水、电、网路接通到项目用地处，达到项目用地建设标准，确保项目入驻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建设储备地围墙</w:t>
            </w:r>
          </w:p>
        </w:tc>
        <w:tc>
          <w:tcPr>
            <w:tcW w:w="2466" w:type="dxa"/>
            <w:vAlign w:val="center"/>
          </w:tcPr>
          <w:p>
            <w:pPr>
              <w:pStyle w:val="14"/>
            </w:pPr>
            <w:r>
              <w:t>新增储备地围墙（米）</w:t>
            </w:r>
          </w:p>
        </w:tc>
        <w:tc>
          <w:tcPr>
            <w:tcW w:w="2466" w:type="dxa"/>
            <w:vAlign w:val="center"/>
          </w:tcPr>
          <w:p>
            <w:pPr>
              <w:pStyle w:val="14"/>
            </w:pPr>
            <w:r>
              <w:t>≥10000米</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项目竣工验收合格率</w:t>
            </w:r>
          </w:p>
        </w:tc>
        <w:tc>
          <w:tcPr>
            <w:tcW w:w="2466" w:type="dxa"/>
            <w:vAlign w:val="center"/>
          </w:tcPr>
          <w:p>
            <w:pPr>
              <w:pStyle w:val="14"/>
            </w:pPr>
            <w:r>
              <w:t>项目竣工验收合格率</w:t>
            </w:r>
          </w:p>
        </w:tc>
        <w:tc>
          <w:tcPr>
            <w:tcW w:w="2466" w:type="dxa"/>
            <w:vAlign w:val="center"/>
          </w:tcPr>
          <w:p>
            <w:pPr>
              <w:pStyle w:val="14"/>
            </w:pPr>
            <w:r>
              <w:t>≥98%</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实际完成时限与计划完成时限比值</w:t>
            </w:r>
          </w:p>
        </w:tc>
        <w:tc>
          <w:tcPr>
            <w:tcW w:w="2466" w:type="dxa"/>
            <w:vAlign w:val="center"/>
          </w:tcPr>
          <w:p>
            <w:pPr>
              <w:pStyle w:val="14"/>
            </w:pPr>
            <w:r>
              <w:t>≥95%</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每米建设成本</w:t>
            </w:r>
          </w:p>
        </w:tc>
        <w:tc>
          <w:tcPr>
            <w:tcW w:w="2466" w:type="dxa"/>
            <w:vAlign w:val="center"/>
          </w:tcPr>
          <w:p>
            <w:pPr>
              <w:pStyle w:val="14"/>
            </w:pPr>
            <w:r>
              <w:t>≤300元/平方米</w:t>
            </w:r>
          </w:p>
        </w:tc>
        <w:tc>
          <w:tcPr>
            <w:tcW w:w="2466" w:type="dxa"/>
            <w:vAlign w:val="center"/>
          </w:tcPr>
          <w:p>
            <w:pPr>
              <w:pStyle w:val="14"/>
            </w:pPr>
            <w:r>
              <w:t>结算依据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设计功能实现率</w:t>
            </w:r>
          </w:p>
        </w:tc>
        <w:tc>
          <w:tcPr>
            <w:tcW w:w="2466" w:type="dxa"/>
            <w:vAlign w:val="center"/>
          </w:tcPr>
          <w:p>
            <w:pPr>
              <w:pStyle w:val="14"/>
            </w:pPr>
            <w:r>
              <w:t>建筑工程达到设计结构或标准的程度</w:t>
            </w:r>
          </w:p>
        </w:tc>
        <w:tc>
          <w:tcPr>
            <w:tcW w:w="2466" w:type="dxa"/>
            <w:vAlign w:val="center"/>
          </w:tcPr>
          <w:p>
            <w:pPr>
              <w:pStyle w:val="14"/>
            </w:pPr>
            <w:r>
              <w:t>≥95%</w:t>
            </w:r>
          </w:p>
        </w:tc>
        <w:tc>
          <w:tcPr>
            <w:tcW w:w="2466" w:type="dxa"/>
            <w:vAlign w:val="center"/>
          </w:tcPr>
          <w:p>
            <w:pPr>
              <w:pStyle w:val="14"/>
            </w:pPr>
            <w:r>
              <w:t>设计合同要求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储备地企业入驻</w:t>
            </w:r>
          </w:p>
        </w:tc>
        <w:tc>
          <w:tcPr>
            <w:tcW w:w="2466" w:type="dxa"/>
            <w:vAlign w:val="center"/>
          </w:tcPr>
          <w:p>
            <w:pPr>
              <w:pStyle w:val="14"/>
            </w:pPr>
            <w:r>
              <w:t>为项目入驻提供保障</w:t>
            </w:r>
          </w:p>
        </w:tc>
        <w:tc>
          <w:tcPr>
            <w:tcW w:w="2466" w:type="dxa"/>
            <w:vAlign w:val="center"/>
          </w:tcPr>
          <w:p>
            <w:pPr>
              <w:pStyle w:val="14"/>
            </w:pPr>
            <w:r>
              <w:t>≥90%</w:t>
            </w:r>
          </w:p>
        </w:tc>
        <w:tc>
          <w:tcPr>
            <w:tcW w:w="2466" w:type="dxa"/>
            <w:vAlign w:val="center"/>
          </w:tcPr>
          <w:p>
            <w:pPr>
              <w:pStyle w:val="14"/>
            </w:pPr>
            <w:r>
              <w:t>达到要求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提升土地利用价值</w:t>
            </w:r>
          </w:p>
        </w:tc>
        <w:tc>
          <w:tcPr>
            <w:tcW w:w="2466" w:type="dxa"/>
            <w:vAlign w:val="center"/>
          </w:tcPr>
          <w:p>
            <w:pPr>
              <w:pStyle w:val="14"/>
            </w:pPr>
            <w:r>
              <w:t>提升储备地土地利用价值</w:t>
            </w:r>
          </w:p>
        </w:tc>
        <w:tc>
          <w:tcPr>
            <w:tcW w:w="2466" w:type="dxa"/>
            <w:vAlign w:val="center"/>
          </w:tcPr>
          <w:p>
            <w:pPr>
              <w:pStyle w:val="14"/>
            </w:pPr>
            <w:r>
              <w:t>≥90%</w:t>
            </w:r>
          </w:p>
        </w:tc>
        <w:tc>
          <w:tcPr>
            <w:tcW w:w="2466" w:type="dxa"/>
            <w:vAlign w:val="center"/>
          </w:tcPr>
          <w:p>
            <w:pPr>
              <w:pStyle w:val="14"/>
            </w:pPr>
            <w:r>
              <w:t>土地利用效果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持续影响时限</w:t>
            </w:r>
          </w:p>
        </w:tc>
        <w:tc>
          <w:tcPr>
            <w:tcW w:w="2466" w:type="dxa"/>
            <w:vAlign w:val="center"/>
          </w:tcPr>
          <w:p>
            <w:pPr>
              <w:pStyle w:val="14"/>
            </w:pPr>
            <w:r>
              <w:t>持续影响时限</w:t>
            </w:r>
          </w:p>
        </w:tc>
        <w:tc>
          <w:tcPr>
            <w:tcW w:w="2466" w:type="dxa"/>
            <w:vAlign w:val="center"/>
          </w:tcPr>
          <w:p>
            <w:pPr>
              <w:pStyle w:val="14"/>
            </w:pPr>
            <w:r>
              <w:t>≥2年</w:t>
            </w:r>
          </w:p>
        </w:tc>
        <w:tc>
          <w:tcPr>
            <w:tcW w:w="2466" w:type="dxa"/>
            <w:vAlign w:val="center"/>
          </w:tcPr>
          <w:p>
            <w:pPr>
              <w:pStyle w:val="14"/>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32、土地征收成片开发方案编制费绩效目标表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科学编制土地利用规划，合理利用土地资源，确保土地使用效益，避免土地资源浪费。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方案编制</w:t>
            </w:r>
          </w:p>
        </w:tc>
        <w:tc>
          <w:tcPr>
            <w:tcW w:w="2466" w:type="dxa"/>
            <w:vAlign w:val="center"/>
          </w:tcPr>
          <w:p>
            <w:pPr>
              <w:pStyle w:val="14"/>
            </w:pPr>
            <w:r>
              <w:t>方案编制数量</w:t>
            </w:r>
          </w:p>
        </w:tc>
        <w:tc>
          <w:tcPr>
            <w:tcW w:w="2466" w:type="dxa"/>
            <w:vAlign w:val="center"/>
          </w:tcPr>
          <w:p>
            <w:pPr>
              <w:pStyle w:val="14"/>
            </w:pPr>
            <w:r>
              <w:t>1个</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方案验收通过率（%）</w:t>
            </w:r>
          </w:p>
        </w:tc>
        <w:tc>
          <w:tcPr>
            <w:tcW w:w="2466" w:type="dxa"/>
            <w:vAlign w:val="center"/>
          </w:tcPr>
          <w:p>
            <w:pPr>
              <w:pStyle w:val="14"/>
            </w:pPr>
            <w:r>
              <w:t>提交方案成果并通过专家评审验收的比率</w:t>
            </w:r>
          </w:p>
        </w:tc>
        <w:tc>
          <w:tcPr>
            <w:tcW w:w="2466" w:type="dxa"/>
            <w:vAlign w:val="center"/>
          </w:tcPr>
          <w:p>
            <w:pPr>
              <w:pStyle w:val="14"/>
            </w:pPr>
            <w:r>
              <w:t>100%</w:t>
            </w:r>
          </w:p>
        </w:tc>
        <w:tc>
          <w:tcPr>
            <w:tcW w:w="2466" w:type="dxa"/>
            <w:vAlign w:val="center"/>
          </w:tcPr>
          <w:p>
            <w:pPr>
              <w:pStyle w:val="14"/>
            </w:pPr>
            <w:r>
              <w:t>提交的成果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方案编制任务完成及时率（%）</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方案编制成本</w:t>
            </w:r>
          </w:p>
        </w:tc>
        <w:tc>
          <w:tcPr>
            <w:tcW w:w="2466" w:type="dxa"/>
            <w:vAlign w:val="center"/>
          </w:tcPr>
          <w:p>
            <w:pPr>
              <w:pStyle w:val="14"/>
            </w:pPr>
            <w:r>
              <w:t>该方案编制成本</w:t>
            </w:r>
          </w:p>
        </w:tc>
        <w:tc>
          <w:tcPr>
            <w:tcW w:w="2466" w:type="dxa"/>
            <w:vAlign w:val="center"/>
          </w:tcPr>
          <w:p>
            <w:pPr>
              <w:pStyle w:val="14"/>
            </w:pPr>
            <w:r>
              <w:t>&lt;28.15万元</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保障经济和社会发展用地需求 </w:t>
            </w:r>
          </w:p>
        </w:tc>
        <w:tc>
          <w:tcPr>
            <w:tcW w:w="2466" w:type="dxa"/>
            <w:vAlign w:val="center"/>
          </w:tcPr>
          <w:p>
            <w:pPr>
              <w:pStyle w:val="14"/>
            </w:pPr>
            <w:r>
              <w:t xml:space="preserve">保障土地征收工作顺利开展，保障经济和社会发展用地需求 </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使用时限</w:t>
            </w:r>
          </w:p>
        </w:tc>
        <w:tc>
          <w:tcPr>
            <w:tcW w:w="2466" w:type="dxa"/>
            <w:vAlign w:val="center"/>
          </w:tcPr>
          <w:p>
            <w:pPr>
              <w:pStyle w:val="14"/>
            </w:pPr>
            <w:r>
              <w:t>该项方案影响年限</w:t>
            </w:r>
          </w:p>
        </w:tc>
        <w:tc>
          <w:tcPr>
            <w:tcW w:w="2466" w:type="dxa"/>
            <w:vAlign w:val="center"/>
          </w:tcPr>
          <w:p>
            <w:pPr>
              <w:pStyle w:val="14"/>
            </w:pPr>
            <w:r>
              <w:t>≥5年</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对乡村建设的指导</w:t>
            </w:r>
          </w:p>
        </w:tc>
        <w:tc>
          <w:tcPr>
            <w:tcW w:w="2466" w:type="dxa"/>
            <w:vAlign w:val="center"/>
          </w:tcPr>
          <w:p>
            <w:pPr>
              <w:pStyle w:val="14"/>
            </w:pPr>
            <w:r>
              <w:t>研究成果对乡村科学发展的指导意义</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33、征地和拆迁补偿支出绩效目标表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做好土地储备，及时发放土地补偿款，稳定人民群众情绪。同时确保项目建设用地，推进城市化进程。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补偿数量</w:t>
            </w:r>
          </w:p>
        </w:tc>
        <w:tc>
          <w:tcPr>
            <w:tcW w:w="2466" w:type="dxa"/>
            <w:vAlign w:val="center"/>
          </w:tcPr>
          <w:p>
            <w:pPr>
              <w:pStyle w:val="14"/>
            </w:pPr>
            <w:r>
              <w:t>补偿耕地里的数量</w:t>
            </w:r>
          </w:p>
        </w:tc>
        <w:tc>
          <w:tcPr>
            <w:tcW w:w="2466" w:type="dxa"/>
            <w:vAlign w:val="center"/>
          </w:tcPr>
          <w:p>
            <w:pPr>
              <w:pStyle w:val="14"/>
            </w:pPr>
            <w:r>
              <w:t>≥180亩</w:t>
            </w:r>
          </w:p>
        </w:tc>
        <w:tc>
          <w:tcPr>
            <w:tcW w:w="2466" w:type="dxa"/>
            <w:vAlign w:val="center"/>
          </w:tcPr>
          <w:p>
            <w:pPr>
              <w:pStyle w:val="14"/>
            </w:pPr>
            <w:r>
              <w:t>实地查验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补偿到位率</w:t>
            </w:r>
          </w:p>
        </w:tc>
        <w:tc>
          <w:tcPr>
            <w:tcW w:w="2466" w:type="dxa"/>
            <w:vAlign w:val="center"/>
          </w:tcPr>
          <w:p>
            <w:pPr>
              <w:pStyle w:val="14"/>
            </w:pPr>
            <w:r>
              <w:t>实际发放补偿占应发放补偿的比率</w:t>
            </w:r>
          </w:p>
        </w:tc>
        <w:tc>
          <w:tcPr>
            <w:tcW w:w="2466" w:type="dxa"/>
            <w:vAlign w:val="center"/>
          </w:tcPr>
          <w:p>
            <w:pPr>
              <w:pStyle w:val="14"/>
            </w:pPr>
            <w:r>
              <w:t>≥100%</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补偿款发放及时率（%）</w:t>
            </w:r>
          </w:p>
        </w:tc>
        <w:tc>
          <w:tcPr>
            <w:tcW w:w="2466" w:type="dxa"/>
            <w:vAlign w:val="center"/>
          </w:tcPr>
          <w:p>
            <w:pPr>
              <w:pStyle w:val="14"/>
            </w:pPr>
            <w:r>
              <w:t>≥100%</w:t>
            </w:r>
          </w:p>
        </w:tc>
        <w:tc>
          <w:tcPr>
            <w:tcW w:w="2466" w:type="dxa"/>
            <w:vAlign w:val="center"/>
          </w:tcPr>
          <w:p>
            <w:pPr>
              <w:pStyle w:val="14"/>
            </w:pPr>
            <w:r>
              <w:t>补偿到位情况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每亩地补偿的成本控制</w:t>
            </w:r>
          </w:p>
        </w:tc>
        <w:tc>
          <w:tcPr>
            <w:tcW w:w="2466" w:type="dxa"/>
            <w:vAlign w:val="center"/>
          </w:tcPr>
          <w:p>
            <w:pPr>
              <w:pStyle w:val="14"/>
            </w:pPr>
            <w:r>
              <w:t>&lt;6万元</w:t>
            </w:r>
          </w:p>
        </w:tc>
        <w:tc>
          <w:tcPr>
            <w:tcW w:w="2466"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新增耕地面积</w:t>
            </w:r>
          </w:p>
        </w:tc>
        <w:tc>
          <w:tcPr>
            <w:tcW w:w="2466" w:type="dxa"/>
            <w:vAlign w:val="center"/>
          </w:tcPr>
          <w:p>
            <w:pPr>
              <w:pStyle w:val="14"/>
            </w:pPr>
            <w:r>
              <w:t>补偿完成新增耕地面积</w:t>
            </w:r>
          </w:p>
        </w:tc>
        <w:tc>
          <w:tcPr>
            <w:tcW w:w="2466" w:type="dxa"/>
            <w:vAlign w:val="center"/>
          </w:tcPr>
          <w:p>
            <w:pPr>
              <w:pStyle w:val="14"/>
            </w:pPr>
            <w:r>
              <w:t>≥150亩</w:t>
            </w:r>
          </w:p>
        </w:tc>
        <w:tc>
          <w:tcPr>
            <w:tcW w:w="2466" w:type="dxa"/>
            <w:vAlign w:val="center"/>
          </w:tcPr>
          <w:p>
            <w:pPr>
              <w:pStyle w:val="14"/>
            </w:pPr>
            <w:r>
              <w:t>实际新增耕地面积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维护社会稳定，避免上访</w:t>
            </w:r>
          </w:p>
        </w:tc>
        <w:tc>
          <w:tcPr>
            <w:tcW w:w="2466" w:type="dxa"/>
            <w:vAlign w:val="center"/>
          </w:tcPr>
          <w:p>
            <w:pPr>
              <w:pStyle w:val="14"/>
            </w:pPr>
            <w:r>
              <w:t>有效</w:t>
            </w:r>
          </w:p>
        </w:tc>
        <w:tc>
          <w:tcPr>
            <w:tcW w:w="2466" w:type="dxa"/>
            <w:vAlign w:val="center"/>
          </w:tcPr>
          <w:p>
            <w:pPr>
              <w:pStyle w:val="14"/>
            </w:pPr>
            <w:r>
              <w:t>保障农民权益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持续影响时限</w:t>
            </w:r>
          </w:p>
        </w:tc>
        <w:tc>
          <w:tcPr>
            <w:tcW w:w="2466" w:type="dxa"/>
            <w:vAlign w:val="center"/>
          </w:tcPr>
          <w:p>
            <w:pPr>
              <w:pStyle w:val="14"/>
            </w:pPr>
            <w:r>
              <w:t>持续影响时限</w:t>
            </w:r>
          </w:p>
        </w:tc>
        <w:tc>
          <w:tcPr>
            <w:tcW w:w="2466" w:type="dxa"/>
            <w:vAlign w:val="center"/>
          </w:tcPr>
          <w:p>
            <w:pPr>
              <w:pStyle w:val="14"/>
            </w:pPr>
            <w:r>
              <w:t>≥1年</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34、自然资源规划及管理经费绩效目标表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编制自然资源规划方案，使土地使用和城市建设有据可依，推进城市化进程。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委托业务</w:t>
            </w:r>
          </w:p>
        </w:tc>
        <w:tc>
          <w:tcPr>
            <w:tcW w:w="2466" w:type="dxa"/>
            <w:vAlign w:val="center"/>
          </w:tcPr>
          <w:p>
            <w:pPr>
              <w:pStyle w:val="14"/>
            </w:pPr>
            <w:r>
              <w:t>委托业务数量</w:t>
            </w:r>
          </w:p>
        </w:tc>
        <w:tc>
          <w:tcPr>
            <w:tcW w:w="2466" w:type="dxa"/>
            <w:vAlign w:val="center"/>
          </w:tcPr>
          <w:p>
            <w:pPr>
              <w:pStyle w:val="14"/>
            </w:pPr>
            <w:r>
              <w:t>≥5个</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成果验收</w:t>
            </w:r>
          </w:p>
        </w:tc>
        <w:tc>
          <w:tcPr>
            <w:tcW w:w="2466" w:type="dxa"/>
            <w:vAlign w:val="center"/>
          </w:tcPr>
          <w:p>
            <w:pPr>
              <w:pStyle w:val="14"/>
            </w:pPr>
            <w:r>
              <w:t>成果验收率</w:t>
            </w:r>
          </w:p>
        </w:tc>
        <w:tc>
          <w:tcPr>
            <w:tcW w:w="2466" w:type="dxa"/>
            <w:vAlign w:val="center"/>
          </w:tcPr>
          <w:p>
            <w:pPr>
              <w:pStyle w:val="14"/>
            </w:pPr>
            <w:r>
              <w:t>100%</w:t>
            </w:r>
          </w:p>
        </w:tc>
        <w:tc>
          <w:tcPr>
            <w:tcW w:w="2466" w:type="dxa"/>
            <w:vAlign w:val="center"/>
          </w:tcPr>
          <w:p>
            <w:pPr>
              <w:pStyle w:val="14"/>
            </w:pPr>
            <w:r>
              <w:t>提交的成果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方案编制任务完成及时率（%）</w:t>
            </w:r>
          </w:p>
        </w:tc>
        <w:tc>
          <w:tcPr>
            <w:tcW w:w="2466" w:type="dxa"/>
            <w:vAlign w:val="center"/>
          </w:tcPr>
          <w:p>
            <w:pPr>
              <w:pStyle w:val="14"/>
            </w:pPr>
            <w:r>
              <w:t>≥100%</w:t>
            </w:r>
          </w:p>
        </w:tc>
        <w:tc>
          <w:tcPr>
            <w:tcW w:w="2466" w:type="dxa"/>
            <w:vAlign w:val="center"/>
          </w:tcPr>
          <w:p>
            <w:pPr>
              <w:pStyle w:val="14"/>
            </w:pPr>
            <w:r>
              <w:t>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方案编制成本</w:t>
            </w:r>
          </w:p>
        </w:tc>
        <w:tc>
          <w:tcPr>
            <w:tcW w:w="2466" w:type="dxa"/>
            <w:vAlign w:val="center"/>
          </w:tcPr>
          <w:p>
            <w:pPr>
              <w:pStyle w:val="14"/>
            </w:pPr>
            <w:r>
              <w:t>方案成果编制成本</w:t>
            </w:r>
          </w:p>
        </w:tc>
        <w:tc>
          <w:tcPr>
            <w:tcW w:w="2466" w:type="dxa"/>
            <w:vAlign w:val="center"/>
          </w:tcPr>
          <w:p>
            <w:pPr>
              <w:pStyle w:val="14"/>
            </w:pPr>
            <w:r>
              <w:t>&lt;8.2万元</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使用时限</w:t>
            </w:r>
          </w:p>
        </w:tc>
        <w:tc>
          <w:tcPr>
            <w:tcW w:w="2466" w:type="dxa"/>
            <w:vAlign w:val="center"/>
          </w:tcPr>
          <w:p>
            <w:pPr>
              <w:pStyle w:val="14"/>
            </w:pPr>
            <w:r>
              <w:t>该项方案影响年限</w:t>
            </w:r>
          </w:p>
        </w:tc>
        <w:tc>
          <w:tcPr>
            <w:tcW w:w="2466" w:type="dxa"/>
            <w:vAlign w:val="center"/>
          </w:tcPr>
          <w:p>
            <w:pPr>
              <w:pStyle w:val="14"/>
            </w:pPr>
            <w:r>
              <w:t>≥1年</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指导项目建设</w:t>
            </w:r>
          </w:p>
        </w:tc>
        <w:tc>
          <w:tcPr>
            <w:tcW w:w="2466" w:type="dxa"/>
            <w:vAlign w:val="center"/>
          </w:tcPr>
          <w:p>
            <w:pPr>
              <w:pStyle w:val="14"/>
            </w:pPr>
            <w:r>
              <w:t>有效指导土地综合利用</w:t>
            </w:r>
          </w:p>
        </w:tc>
        <w:tc>
          <w:tcPr>
            <w:tcW w:w="2466" w:type="dxa"/>
            <w:vAlign w:val="center"/>
          </w:tcPr>
          <w:p>
            <w:pPr>
              <w:pStyle w:val="14"/>
            </w:pPr>
            <w:r>
              <w:t>有效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创新工作完成率</w:t>
            </w:r>
          </w:p>
        </w:tc>
        <w:tc>
          <w:tcPr>
            <w:tcW w:w="2466" w:type="dxa"/>
            <w:vAlign w:val="center"/>
          </w:tcPr>
          <w:p>
            <w:pPr>
              <w:pStyle w:val="14"/>
            </w:pPr>
            <w:r>
              <w:t>创新工作完成率</w:t>
            </w:r>
          </w:p>
        </w:tc>
        <w:tc>
          <w:tcPr>
            <w:tcW w:w="2466" w:type="dxa"/>
            <w:vAlign w:val="center"/>
          </w:tcPr>
          <w:p>
            <w:pPr>
              <w:pStyle w:val="14"/>
            </w:pPr>
            <w:r>
              <w:t>100%</w:t>
            </w:r>
          </w:p>
        </w:tc>
        <w:tc>
          <w:tcPr>
            <w:tcW w:w="2466"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jc w:val="center"/>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324平乡县自然资源和规划局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平乡县自然资源和规划局（含所属单位）上年末固定资产金额为634.04万元（详见下表）。本年度拟购置固定资产总额为0.00万元，已按要求列入政府采购预算，详见政府采购预算表。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324平乡县自然资源和规划局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2400</w:t>
            </w:r>
          </w:p>
        </w:tc>
        <w:tc>
          <w:tcPr>
            <w:tcW w:w="4933" w:type="dxa"/>
            <w:vAlign w:val="center"/>
          </w:tcPr>
          <w:p>
            <w:pPr>
              <w:pStyle w:val="13"/>
            </w:pPr>
            <w:r>
              <w:t>224.48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2400</w:t>
            </w:r>
          </w:p>
        </w:tc>
        <w:tc>
          <w:tcPr>
            <w:tcW w:w="4933" w:type="dxa"/>
            <w:vAlign w:val="center"/>
          </w:tcPr>
          <w:p>
            <w:pPr>
              <w:pStyle w:val="13"/>
            </w:pPr>
            <w:r>
              <w:t>224.48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409.56</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A8"/>
    <w:rsid w:val="000805E9"/>
    <w:rsid w:val="00193F3A"/>
    <w:rsid w:val="002F2C63"/>
    <w:rsid w:val="00322FA3"/>
    <w:rsid w:val="00372CA8"/>
    <w:rsid w:val="005C015A"/>
    <w:rsid w:val="00BF7042"/>
    <w:rsid w:val="00D5437A"/>
    <w:rsid w:val="0404318A"/>
    <w:rsid w:val="2E340F40"/>
    <w:rsid w:val="2E41154E"/>
    <w:rsid w:val="4DBD23DD"/>
    <w:rsid w:val="4EAC5F67"/>
    <w:rsid w:val="4EF54737"/>
    <w:rsid w:val="50516FA4"/>
    <w:rsid w:val="55117CE4"/>
    <w:rsid w:val="59B7375D"/>
    <w:rsid w:val="6AD84119"/>
    <w:rsid w:val="7F56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fontTable.xml" Type="http://schemas.openxmlformats.org/officeDocument/2006/relationships/fontTable"/><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2023-04-08T10:41:01Z</dcterms:created>
  <dcterms:modified xsi:type="dcterms:W3CDTF">2023-04-08T02:41:01Z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2023-04-08T10:41:00Z</dcterms:created>
  <dcterms:modified xsi:type="dcterms:W3CDTF">2023-04-08T02:41:00Z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2023-04-08T10:40:58Z</dcterms:created>
  <dcterms:modified xsi:type="dcterms:W3CDTF">2023-04-08T02:40:58Z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2023-04-08T10:41:11Z</dcterms:created>
  <dcterms:modified xsi:type="dcterms:W3CDTF">2023-04-08T02:41:11Z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2023-04-08T10:41:09Z</dcterms:created>
  <dcterms:modified xsi:type="dcterms:W3CDTF">2023-04-08T02:41:09Z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2023-04-08T10:41:00Z</dcterms:created>
  <dcterms:modified xsi:type="dcterms:W3CDTF">2023-04-08T02:41:00Z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2023-04-08T10:41:13Z</dcterms:created>
  <dcterms:modified xsi:type="dcterms:W3CDTF">2023-04-08T02:41:12Z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2023-04-08T10:41:10Z</dcterms:created>
  <dcterms:modified xsi:type="dcterms:W3CDTF">2023-04-08T02:41:10Z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2023-04-08T10:40:59Z</dcterms:created>
  <dcterms:modified xsi:type="dcterms:W3CDTF">2023-04-08T02:40:59Z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2023-04-08T10:40:59Z</dcterms:created>
  <dcterms:modified xsi:type="dcterms:W3CDTF">2023-04-08T02:40:58Z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2023-04-08T10:40:57Z</dcterms:created>
  <dcterms:modified xsi:type="dcterms:W3CDTF">2023-04-08T02:40:57Z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2023-04-08T10:41:00Z</dcterms:created>
  <dcterms:modified xsi:type="dcterms:W3CDTF">2023-04-08T02:41:00Z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2023-04-08T10:41:08Z</dcterms:created>
  <dcterms:modified xsi:type="dcterms:W3CDTF">2023-04-08T02:41:08Z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2023-04-08T10:40:57Z</dcterms:created>
  <dcterms:modified xsi:type="dcterms:W3CDTF">2023-04-08T02:40:57Z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2023-04-08T10:41:08Z</dcterms:created>
  <dcterms:modified xsi:type="dcterms:W3CDTF">2023-04-08T02:41:08Z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2023-04-08T10:40:57Z</dcterms:created>
  <dcterms:modified xsi:type="dcterms:W3CDTF">2023-04-08T02:40:57Z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2023-04-08T10:41:09Z</dcterms:created>
  <dcterms:modified xsi:type="dcterms:W3CDTF">2023-04-08T02:41:09Z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2023-04-08T10:40:55Z</dcterms:created>
  <dcterms:modified xsi:type="dcterms:W3CDTF">2023-04-08T02:40:55Z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2023-04-08T10:41:09Z</dcterms:created>
  <dcterms:modified xsi:type="dcterms:W3CDTF">2023-04-08T02:41:09Z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2023-04-08T10:41:11Z</dcterms:created>
  <dcterms:modified xsi:type="dcterms:W3CDTF">2023-04-08T02:41:11Z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2023-04-08T10:40:52Z</dcterms:created>
  <dcterms:modified xsi:type="dcterms:W3CDTF">2023-04-08T02:40:52Z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2023-04-08T10:40:59Z</dcterms:created>
  <dcterms:modified xsi:type="dcterms:W3CDTF">2023-04-08T02:40:59Z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2023-04-08T10:41:13Z</dcterms:created>
  <dcterms:modified xsi:type="dcterms:W3CDTF">2023-04-08T02:41:13Z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2023-04-08T10:41:08Z</dcterms:created>
  <dcterms:modified xsi:type="dcterms:W3CDTF">2023-04-08T02:41:08Z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2023-04-08T10:41:08Z</dcterms:created>
  <dcterms:modified xsi:type="dcterms:W3CDTF">2023-04-08T02:41:08Z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2023-04-08T10:41:12Z</dcterms:created>
  <dcterms:modified xsi:type="dcterms:W3CDTF">2023-04-08T02:41:12Z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2023-04-08T10:41:09Z</dcterms:created>
  <dcterms:modified xsi:type="dcterms:W3CDTF">2023-04-08T02:41:09Z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2023-04-08T10:40:59Z</dcterms:created>
  <dcterms:modified xsi:type="dcterms:W3CDTF">2023-04-08T02:40:59Z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2023-04-08T10:40:57Z</dcterms:created>
  <dcterms:modified xsi:type="dcterms:W3CDTF">2023-04-08T02:40:57Z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2023-04-08T10:40:58Z</dcterms:created>
  <dcterms:modified xsi:type="dcterms:W3CDTF">2023-04-08T02:40:58Z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2023-04-08T10:40:57Z</dcterms:created>
  <dcterms:modified xsi:type="dcterms:W3CDTF">2023-04-08T02:40:57Z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2023-04-08T10:41:12Z</dcterms:created>
  <dcterms:modified xsi:type="dcterms:W3CDTF">2023-04-08T02:41:12Z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2023-04-08T10:41:04Z</dcterms:created>
  <dcterms:modified xsi:type="dcterms:W3CDTF">2023-04-08T02:41:04Z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2023-04-08T10:41:11Z</dcterms:created>
  <dcterms:modified xsi:type="dcterms:W3CDTF">2023-04-08T02:41:11Z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2023-04-08T10:41:00Z</dcterms:created>
  <dcterms:modified xsi:type="dcterms:W3CDTF">2023-04-08T02:41:00Z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2023-04-08T10:41:12Z</dcterms:created>
  <dcterms:modified xsi:type="dcterms:W3CDTF">2023-04-08T02:41:12Z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2023-04-08T10:41:10Z</dcterms:created>
  <dcterms:modified xsi:type="dcterms:W3CDTF">2023-04-08T02:41:10Z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2023-04-08T10:40:59Z</dcterms:created>
  <dcterms:modified xsi:type="dcterms:W3CDTF">2023-04-08T02:40:59Z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2023-04-08T10:41:12Z</dcterms:created>
  <dcterms:modified xsi:type="dcterms:W3CDTF">2023-04-08T02:41:12Z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2023-04-08T10:41:00Z</dcterms:created>
  <dcterms:modified xsi:type="dcterms:W3CDTF">2023-04-08T02:41:00Z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2023-04-08T10:41:10Z</dcterms:created>
  <dcterms:modified xsi:type="dcterms:W3CDTF">2023-04-08T02:41:10Z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2023-04-08T10:41:11Z</dcterms:created>
  <dcterms:modified xsi:type="dcterms:W3CDTF">2023-04-08T02:41:11Z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2023-04-08T10:41:08Z</dcterms:created>
  <dcterms:modified xsi:type="dcterms:W3CDTF">2023-04-08T02:41:08Z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2023-04-08T10:40:58Z</dcterms:created>
  <dcterms:modified xsi:type="dcterms:W3CDTF">2023-04-08T02:40:58Z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2023-04-08T10:41:11Z</dcterms:created>
  <dcterms:modified xsi:type="dcterms:W3CDTF">2023-04-08T02:41:11Z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2023-04-08T10:40:58Z</dcterms:created>
  <dcterms:modified xsi:type="dcterms:W3CDTF">2023-04-08T02:40:58Z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2023-04-08T10:41:08Z</dcterms:created>
  <dcterms:modified xsi:type="dcterms:W3CDTF">2023-04-08T02:41:08Z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2023-04-08T10:41:09Z</dcterms:created>
  <dcterms:modified xsi:type="dcterms:W3CDTF">2023-04-08T02:41:09Z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2023-04-08T10:40:57Z</dcterms:created>
  <dcterms:modified xsi:type="dcterms:W3CDTF">2023-04-08T02:40:57Z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2023-04-08T10:41:10Z</dcterms:created>
  <dcterms:modified xsi:type="dcterms:W3CDTF">2023-04-08T02:41:10Z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2023-04-08T10:41:10Z</dcterms:created>
  <dcterms:modified xsi:type="dcterms:W3CDTF">2023-04-08T02:41:10Z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2023-04-08T10:40:58Z</dcterms:created>
  <dcterms:modified xsi:type="dcterms:W3CDTF">2023-04-08T02:40:58Z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2023-04-08T10:41:09Z</dcterms:created>
  <dcterms:modified xsi:type="dcterms:W3CDTF">2023-04-08T02:41:09Z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2023-04-08T10:41:12Z</dcterms:created>
  <dcterms:modified xsi:type="dcterms:W3CDTF">2023-04-08T02:41:12Z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2023-04-08T10:41:11Z</dcterms:created>
  <dcterms:modified xsi:type="dcterms:W3CDTF">2023-04-08T02:41:11Z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2023-04-08T10:41:11Z</dcterms:created>
  <dcterms:modified xsi:type="dcterms:W3CDTF">2023-04-08T02:41:11Z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2023-04-08T10:40:58Z</dcterms:created>
  <dcterms:modified xsi:type="dcterms:W3CDTF">2023-04-08T02:40:58Z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2023-04-08T10:41:12Z</dcterms:created>
  <dcterms:modified xsi:type="dcterms:W3CDTF">2023-04-08T02:41:12Z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2023-04-08T10:41:10Z</dcterms:created>
  <dcterms:modified xsi:type="dcterms:W3CDTF">2023-04-08T02:41:10Z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2023-04-08T10:40:59Z</dcterms:created>
  <dcterms:modified xsi:type="dcterms:W3CDTF">2023-04-08T02:40:59Z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2023-04-08T10:41:00Z</dcterms:created>
  <dcterms:modified xsi:type="dcterms:W3CDTF">2023-04-08T02:41:00Z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2023-04-08T10:40:59Z</dcterms:created>
  <dcterms:modified xsi:type="dcterms:W3CDTF">2023-04-08T02:40:59Z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2023-04-08T10:41:09Z</dcterms:created>
  <dcterms:modified xsi:type="dcterms:W3CDTF">2023-04-08T02:41:09Z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2023-04-08T10:40:57Z</dcterms:created>
  <dcterms:modified xsi:type="dcterms:W3CDTF">2023-04-08T02:40:57Z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2023-04-08T10:40:56Z</dcterms:created>
  <dcterms:modified xsi:type="dcterms:W3CDTF">2023-04-08T02:40:56Z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2023-04-08T10:41:08Z</dcterms:created>
  <dcterms:modified xsi:type="dcterms:W3CDTF">2023-04-08T02:41:08Z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232A9AF-766A-4EE6-B895-2E654BBE9573}">
  <ds:schemaRefs/>
</ds:datastoreItem>
</file>

<file path=customXml/itemProps100.xml><?xml version="1.0" encoding="utf-8"?>
<ds:datastoreItem xmlns:ds="http://schemas.openxmlformats.org/officeDocument/2006/customXml" ds:itemID="{BE498371-2EEB-4DCE-9248-378747A1AC5C}">
  <ds:schemaRefs/>
</ds:datastoreItem>
</file>

<file path=customXml/itemProps101.xml><?xml version="1.0" encoding="utf-8"?>
<ds:datastoreItem xmlns:ds="http://schemas.openxmlformats.org/officeDocument/2006/customXml" ds:itemID="{3409DB3C-DE8F-4A34-85DD-56F9686FDEAD}">
  <ds:schemaRefs/>
</ds:datastoreItem>
</file>

<file path=customXml/itemProps102.xml><?xml version="1.0" encoding="utf-8"?>
<ds:datastoreItem xmlns:ds="http://schemas.openxmlformats.org/officeDocument/2006/customXml" ds:itemID="{AA1B193B-954B-4341-8AB3-6BE64C79994E}">
  <ds:schemaRefs/>
</ds:datastoreItem>
</file>

<file path=customXml/itemProps103.xml><?xml version="1.0" encoding="utf-8"?>
<ds:datastoreItem xmlns:ds="http://schemas.openxmlformats.org/officeDocument/2006/customXml" ds:itemID="{30DDC0CF-F61E-4B63-93D0-8264967B964B}">
  <ds:schemaRefs/>
</ds:datastoreItem>
</file>

<file path=customXml/itemProps104.xml><?xml version="1.0" encoding="utf-8"?>
<ds:datastoreItem xmlns:ds="http://schemas.openxmlformats.org/officeDocument/2006/customXml" ds:itemID="{18F75A84-69BE-44C3-A9A5-8E323AD738F7}">
  <ds:schemaRefs/>
</ds:datastoreItem>
</file>

<file path=customXml/itemProps105.xml><?xml version="1.0" encoding="utf-8"?>
<ds:datastoreItem xmlns:ds="http://schemas.openxmlformats.org/officeDocument/2006/customXml" ds:itemID="{7DE0D79B-9E53-4CDE-B811-F95C9074592F}">
  <ds:schemaRefs/>
</ds:datastoreItem>
</file>

<file path=customXml/itemProps106.xml><?xml version="1.0" encoding="utf-8"?>
<ds:datastoreItem xmlns:ds="http://schemas.openxmlformats.org/officeDocument/2006/customXml" ds:itemID="{11BA3196-2794-4664-82E6-FC126E58EE2E}">
  <ds:schemaRefs/>
</ds:datastoreItem>
</file>

<file path=customXml/itemProps107.xml><?xml version="1.0" encoding="utf-8"?>
<ds:datastoreItem xmlns:ds="http://schemas.openxmlformats.org/officeDocument/2006/customXml" ds:itemID="{6CE1360B-2D5C-4FDB-B4C3-24EEECD83ED1}">
  <ds:schemaRefs/>
</ds:datastoreItem>
</file>

<file path=customXml/itemProps108.xml><?xml version="1.0" encoding="utf-8"?>
<ds:datastoreItem xmlns:ds="http://schemas.openxmlformats.org/officeDocument/2006/customXml" ds:itemID="{FE39EF90-8629-41FA-83C5-A2BA01920E6A}">
  <ds:schemaRefs/>
</ds:datastoreItem>
</file>

<file path=customXml/itemProps109.xml><?xml version="1.0" encoding="utf-8"?>
<ds:datastoreItem xmlns:ds="http://schemas.openxmlformats.org/officeDocument/2006/customXml" ds:itemID="{B67055E4-64BE-40B2-B991-826A6483F3E7}">
  <ds:schemaRefs/>
</ds:datastoreItem>
</file>

<file path=customXml/itemProps11.xml><?xml version="1.0" encoding="utf-8"?>
<ds:datastoreItem xmlns:ds="http://schemas.openxmlformats.org/officeDocument/2006/customXml" ds:itemID="{2B2B25A4-8C0E-4D23-87D5-7730FE5218DB}">
  <ds:schemaRefs/>
</ds:datastoreItem>
</file>

<file path=customXml/itemProps110.xml><?xml version="1.0" encoding="utf-8"?>
<ds:datastoreItem xmlns:ds="http://schemas.openxmlformats.org/officeDocument/2006/customXml" ds:itemID="{6C6689E8-278E-4B35-8862-FD3346689E58}">
  <ds:schemaRefs/>
</ds:datastoreItem>
</file>

<file path=customXml/itemProps111.xml><?xml version="1.0" encoding="utf-8"?>
<ds:datastoreItem xmlns:ds="http://schemas.openxmlformats.org/officeDocument/2006/customXml" ds:itemID="{88ED3457-72D4-4C52-B320-DA1EFF959E24}">
  <ds:schemaRefs/>
</ds:datastoreItem>
</file>

<file path=customXml/itemProps112.xml><?xml version="1.0" encoding="utf-8"?>
<ds:datastoreItem xmlns:ds="http://schemas.openxmlformats.org/officeDocument/2006/customXml" ds:itemID="{AF6565C4-F43A-45C9-9E50-6B45829DD118}">
  <ds:schemaRefs/>
</ds:datastoreItem>
</file>

<file path=customXml/itemProps113.xml><?xml version="1.0" encoding="utf-8"?>
<ds:datastoreItem xmlns:ds="http://schemas.openxmlformats.org/officeDocument/2006/customXml" ds:itemID="{0FDF5618-9018-479E-8AF3-232ADCC96E45}">
  <ds:schemaRefs/>
</ds:datastoreItem>
</file>

<file path=customXml/itemProps114.xml><?xml version="1.0" encoding="utf-8"?>
<ds:datastoreItem xmlns:ds="http://schemas.openxmlformats.org/officeDocument/2006/customXml" ds:itemID="{52062637-D6F2-451C-A38D-942B44EB6101}">
  <ds:schemaRefs/>
</ds:datastoreItem>
</file>

<file path=customXml/itemProps115.xml><?xml version="1.0" encoding="utf-8"?>
<ds:datastoreItem xmlns:ds="http://schemas.openxmlformats.org/officeDocument/2006/customXml" ds:itemID="{84BA9155-9557-43F8-8165-1F29682D6107}">
  <ds:schemaRefs/>
</ds:datastoreItem>
</file>

<file path=customXml/itemProps116.xml><?xml version="1.0" encoding="utf-8"?>
<ds:datastoreItem xmlns:ds="http://schemas.openxmlformats.org/officeDocument/2006/customXml" ds:itemID="{CC824C8C-4446-46FD-B675-CFEB28C8BD48}">
  <ds:schemaRefs/>
</ds:datastoreItem>
</file>

<file path=customXml/itemProps117.xml><?xml version="1.0" encoding="utf-8"?>
<ds:datastoreItem xmlns:ds="http://schemas.openxmlformats.org/officeDocument/2006/customXml" ds:itemID="{57577AA3-39F1-4E05-BC7A-E13C6EA686F0}">
  <ds:schemaRefs/>
</ds:datastoreItem>
</file>

<file path=customXml/itemProps118.xml><?xml version="1.0" encoding="utf-8"?>
<ds:datastoreItem xmlns:ds="http://schemas.openxmlformats.org/officeDocument/2006/customXml" ds:itemID="{0D8BB8AD-E382-45E5-9A86-646EDCAA48AB}">
  <ds:schemaRefs/>
</ds:datastoreItem>
</file>

<file path=customXml/itemProps119.xml><?xml version="1.0" encoding="utf-8"?>
<ds:datastoreItem xmlns:ds="http://schemas.openxmlformats.org/officeDocument/2006/customXml" ds:itemID="{A27AC083-871E-4C7B-AA89-135E49D369B0}">
  <ds:schemaRefs/>
</ds:datastoreItem>
</file>

<file path=customXml/itemProps12.xml><?xml version="1.0" encoding="utf-8"?>
<ds:datastoreItem xmlns:ds="http://schemas.openxmlformats.org/officeDocument/2006/customXml" ds:itemID="{B8A694F3-AC03-4FCD-BB2A-7E8B9502AE48}">
  <ds:schemaRefs/>
</ds:datastoreItem>
</file>

<file path=customXml/itemProps120.xml><?xml version="1.0" encoding="utf-8"?>
<ds:datastoreItem xmlns:ds="http://schemas.openxmlformats.org/officeDocument/2006/customXml" ds:itemID="{2CB4DAF1-2A4B-4D18-B8E3-FFE59A70F0A1}">
  <ds:schemaRefs/>
</ds:datastoreItem>
</file>

<file path=customXml/itemProps121.xml><?xml version="1.0" encoding="utf-8"?>
<ds:datastoreItem xmlns:ds="http://schemas.openxmlformats.org/officeDocument/2006/customXml" ds:itemID="{1D0E188B-E87D-4B9F-A662-B3919F46F839}">
  <ds:schemaRefs/>
</ds:datastoreItem>
</file>

<file path=customXml/itemProps122.xml><?xml version="1.0" encoding="utf-8"?>
<ds:datastoreItem xmlns:ds="http://schemas.openxmlformats.org/officeDocument/2006/customXml" ds:itemID="{FA5D5EF8-8782-4DD6-8706-FA16653E37F0}">
  <ds:schemaRefs/>
</ds:datastoreItem>
</file>

<file path=customXml/itemProps123.xml><?xml version="1.0" encoding="utf-8"?>
<ds:datastoreItem xmlns:ds="http://schemas.openxmlformats.org/officeDocument/2006/customXml" ds:itemID="{679326DF-5083-41F7-8A65-015EE41F8570}">
  <ds:schemaRefs/>
</ds:datastoreItem>
</file>

<file path=customXml/itemProps124.xml><?xml version="1.0" encoding="utf-8"?>
<ds:datastoreItem xmlns:ds="http://schemas.openxmlformats.org/officeDocument/2006/customXml" ds:itemID="{751C1FCF-6554-4C22-8FD2-E99D54676058}">
  <ds:schemaRefs/>
</ds:datastoreItem>
</file>

<file path=customXml/itemProps125.xml><?xml version="1.0" encoding="utf-8"?>
<ds:datastoreItem xmlns:ds="http://schemas.openxmlformats.org/officeDocument/2006/customXml" ds:itemID="{56A60C78-5760-4E95-B16D-371E5760B141}">
  <ds:schemaRefs/>
</ds:datastoreItem>
</file>

<file path=customXml/itemProps126.xml><?xml version="1.0" encoding="utf-8"?>
<ds:datastoreItem xmlns:ds="http://schemas.openxmlformats.org/officeDocument/2006/customXml" ds:itemID="{871A11C6-8665-4E06-B0AB-D62075844F2B}">
  <ds:schemaRefs/>
</ds:datastoreItem>
</file>

<file path=customXml/itemProps127.xml><?xml version="1.0" encoding="utf-8"?>
<ds:datastoreItem xmlns:ds="http://schemas.openxmlformats.org/officeDocument/2006/customXml" ds:itemID="{213C07F3-6FB6-482A-809A-E286EF27A027}">
  <ds:schemaRefs/>
</ds:datastoreItem>
</file>

<file path=customXml/itemProps128.xml><?xml version="1.0" encoding="utf-8"?>
<ds:datastoreItem xmlns:ds="http://schemas.openxmlformats.org/officeDocument/2006/customXml" ds:itemID="{AA1C93F8-10A8-4D47-9BF3-79B2DBC02FF1}">
  <ds:schemaRefs/>
</ds:datastoreItem>
</file>

<file path=customXml/itemProps129.xml><?xml version="1.0" encoding="utf-8"?>
<ds:datastoreItem xmlns:ds="http://schemas.openxmlformats.org/officeDocument/2006/customXml" ds:itemID="{09B7ED02-3EC0-4125-B15F-9B3FC2E168D5}">
  <ds:schemaRefs/>
</ds:datastoreItem>
</file>

<file path=customXml/itemProps13.xml><?xml version="1.0" encoding="utf-8"?>
<ds:datastoreItem xmlns:ds="http://schemas.openxmlformats.org/officeDocument/2006/customXml" ds:itemID="{F4F09BA3-9E25-4819-9216-13B34ADCA807}">
  <ds:schemaRefs/>
</ds:datastoreItem>
</file>

<file path=customXml/itemProps130.xml><?xml version="1.0" encoding="utf-8"?>
<ds:datastoreItem xmlns:ds="http://schemas.openxmlformats.org/officeDocument/2006/customXml" ds:itemID="{38DFABD0-BC29-489E-8DCA-8CF067D4B5B1}">
  <ds:schemaRefs/>
</ds:datastoreItem>
</file>

<file path=customXml/itemProps131.xml><?xml version="1.0" encoding="utf-8"?>
<ds:datastoreItem xmlns:ds="http://schemas.openxmlformats.org/officeDocument/2006/customXml" ds:itemID="{A7328522-872F-4C27-B33A-FAFEBA0B0301}">
  <ds:schemaRefs/>
</ds:datastoreItem>
</file>

<file path=customXml/itemProps132.xml><?xml version="1.0" encoding="utf-8"?>
<ds:datastoreItem xmlns:ds="http://schemas.openxmlformats.org/officeDocument/2006/customXml" ds:itemID="{482F4D4E-1B37-436A-88D1-5A9C2A89961A}">
  <ds:schemaRefs/>
</ds:datastoreItem>
</file>

<file path=customXml/itemProps133.xml><?xml version="1.0" encoding="utf-8"?>
<ds:datastoreItem xmlns:ds="http://schemas.openxmlformats.org/officeDocument/2006/customXml" ds:itemID="{FC44567F-54E7-42BD-8D7B-E595259741F9}">
  <ds:schemaRefs/>
</ds:datastoreItem>
</file>

<file path=customXml/itemProps134.xml><?xml version="1.0" encoding="utf-8"?>
<ds:datastoreItem xmlns:ds="http://schemas.openxmlformats.org/officeDocument/2006/customXml" ds:itemID="{899D56FC-3A6C-4A41-A202-E3A03E2CA366}">
  <ds:schemaRefs/>
</ds:datastoreItem>
</file>

<file path=customXml/itemProps135.xml><?xml version="1.0" encoding="utf-8"?>
<ds:datastoreItem xmlns:ds="http://schemas.openxmlformats.org/officeDocument/2006/customXml" ds:itemID="{841881D1-129B-438D-AA75-3F05965DBEA0}">
  <ds:schemaRefs/>
</ds:datastoreItem>
</file>

<file path=customXml/itemProps136.xml><?xml version="1.0" encoding="utf-8"?>
<ds:datastoreItem xmlns:ds="http://schemas.openxmlformats.org/officeDocument/2006/customXml" ds:itemID="{101734A5-DA76-4522-AC05-4A4BA9446791}">
  <ds:schemaRefs/>
</ds:datastoreItem>
</file>

<file path=customXml/itemProps137.xml><?xml version="1.0" encoding="utf-8"?>
<ds:datastoreItem xmlns:ds="http://schemas.openxmlformats.org/officeDocument/2006/customXml" ds:itemID="{8ABCB84A-567C-42E0-8FAE-9FE9715EA408}">
  <ds:schemaRefs/>
</ds:datastoreItem>
</file>

<file path=customXml/itemProps138.xml><?xml version="1.0" encoding="utf-8"?>
<ds:datastoreItem xmlns:ds="http://schemas.openxmlformats.org/officeDocument/2006/customXml" ds:itemID="{AAC9CD32-5D6E-4321-9C7C-F327B4D41A05}">
  <ds:schemaRefs/>
</ds:datastoreItem>
</file>

<file path=customXml/itemProps139.xml><?xml version="1.0" encoding="utf-8"?>
<ds:datastoreItem xmlns:ds="http://schemas.openxmlformats.org/officeDocument/2006/customXml" ds:itemID="{D01A1483-9B8A-4CC3-A54E-A894D238902B}">
  <ds:schemaRefs/>
</ds:datastoreItem>
</file>

<file path=customXml/itemProps14.xml><?xml version="1.0" encoding="utf-8"?>
<ds:datastoreItem xmlns:ds="http://schemas.openxmlformats.org/officeDocument/2006/customXml" ds:itemID="{3B002E9C-887E-4EBE-B965-B925CF77645B}">
  <ds:schemaRefs/>
</ds:datastoreItem>
</file>

<file path=customXml/itemProps140.xml><?xml version="1.0" encoding="utf-8"?>
<ds:datastoreItem xmlns:ds="http://schemas.openxmlformats.org/officeDocument/2006/customXml" ds:itemID="{B0D45ADC-E3F7-474E-B44F-590646E67137}">
  <ds:schemaRefs/>
</ds:datastoreItem>
</file>

<file path=customXml/itemProps141.xml><?xml version="1.0" encoding="utf-8"?>
<ds:datastoreItem xmlns:ds="http://schemas.openxmlformats.org/officeDocument/2006/customXml" ds:itemID="{5D9B069A-2ABE-4EAC-B218-310086C6C85E}">
  <ds:schemaRefs/>
</ds:datastoreItem>
</file>

<file path=customXml/itemProps142.xml><?xml version="1.0" encoding="utf-8"?>
<ds:datastoreItem xmlns:ds="http://schemas.openxmlformats.org/officeDocument/2006/customXml" ds:itemID="{0645059F-94CB-453F-9A8A-42A18642948C}">
  <ds:schemaRefs/>
</ds:datastoreItem>
</file>

<file path=customXml/itemProps143.xml><?xml version="1.0" encoding="utf-8"?>
<ds:datastoreItem xmlns:ds="http://schemas.openxmlformats.org/officeDocument/2006/customXml" ds:itemID="{9B624718-1C1C-409E-A448-7D6291EE1879}">
  <ds:schemaRefs/>
</ds:datastoreItem>
</file>

<file path=customXml/itemProps144.xml><?xml version="1.0" encoding="utf-8"?>
<ds:datastoreItem xmlns:ds="http://schemas.openxmlformats.org/officeDocument/2006/customXml" ds:itemID="{2DEE0B37-AAAF-4803-9BB5-D795E369B637}">
  <ds:schemaRefs/>
</ds:datastoreItem>
</file>

<file path=customXml/itemProps145.xml><?xml version="1.0" encoding="utf-8"?>
<ds:datastoreItem xmlns:ds="http://schemas.openxmlformats.org/officeDocument/2006/customXml" ds:itemID="{F90E4894-290D-49D3-9616-7B2FF72621A6}">
  <ds:schemaRefs/>
</ds:datastoreItem>
</file>

<file path=customXml/itemProps146.xml><?xml version="1.0" encoding="utf-8"?>
<ds:datastoreItem xmlns:ds="http://schemas.openxmlformats.org/officeDocument/2006/customXml" ds:itemID="{2A49B422-DACC-4D4A-B7B6-62008196E772}">
  <ds:schemaRefs/>
</ds:datastoreItem>
</file>

<file path=customXml/itemProps147.xml><?xml version="1.0" encoding="utf-8"?>
<ds:datastoreItem xmlns:ds="http://schemas.openxmlformats.org/officeDocument/2006/customXml" ds:itemID="{07F86C72-FF52-437A-AF54-BF741FE9BAB9}">
  <ds:schemaRefs/>
</ds:datastoreItem>
</file>

<file path=customXml/itemProps148.xml><?xml version="1.0" encoding="utf-8"?>
<ds:datastoreItem xmlns:ds="http://schemas.openxmlformats.org/officeDocument/2006/customXml" ds:itemID="{8984A42C-6690-4A57-8844-E97FCD203233}">
  <ds:schemaRefs/>
</ds:datastoreItem>
</file>

<file path=customXml/itemProps15.xml><?xml version="1.0" encoding="utf-8"?>
<ds:datastoreItem xmlns:ds="http://schemas.openxmlformats.org/officeDocument/2006/customXml" ds:itemID="{F30817B1-2FD0-483B-8063-80ACE79D0B35}">
  <ds:schemaRefs/>
</ds:datastoreItem>
</file>

<file path=customXml/itemProps16.xml><?xml version="1.0" encoding="utf-8"?>
<ds:datastoreItem xmlns:ds="http://schemas.openxmlformats.org/officeDocument/2006/customXml" ds:itemID="{F0598CFD-345C-4B8C-B3F2-BFB8F6E16137}">
  <ds:schemaRefs/>
</ds:datastoreItem>
</file>

<file path=customXml/itemProps17.xml><?xml version="1.0" encoding="utf-8"?>
<ds:datastoreItem xmlns:ds="http://schemas.openxmlformats.org/officeDocument/2006/customXml" ds:itemID="{1AAB40C0-431D-4B3F-90F0-74EF3F664BCC}">
  <ds:schemaRefs/>
</ds:datastoreItem>
</file>

<file path=customXml/itemProps18.xml><?xml version="1.0" encoding="utf-8"?>
<ds:datastoreItem xmlns:ds="http://schemas.openxmlformats.org/officeDocument/2006/customXml" ds:itemID="{E860806A-AF22-4C7D-B124-4DC202F73094}">
  <ds:schemaRefs/>
</ds:datastoreItem>
</file>

<file path=customXml/itemProps19.xml><?xml version="1.0" encoding="utf-8"?>
<ds:datastoreItem xmlns:ds="http://schemas.openxmlformats.org/officeDocument/2006/customXml" ds:itemID="{2B95D77A-2098-4FC5-8AA3-CD273FF8D2D3}">
  <ds:schemaRefs/>
</ds:datastoreItem>
</file>

<file path=customXml/itemProps2.xml><?xml version="1.0" encoding="utf-8"?>
<ds:datastoreItem xmlns:ds="http://schemas.openxmlformats.org/officeDocument/2006/customXml" ds:itemID="{FE956DB8-9B65-487C-8E79-7E019B422B6E}">
  <ds:schemaRefs/>
</ds:datastoreItem>
</file>

<file path=customXml/itemProps20.xml><?xml version="1.0" encoding="utf-8"?>
<ds:datastoreItem xmlns:ds="http://schemas.openxmlformats.org/officeDocument/2006/customXml" ds:itemID="{894C930D-76ED-4258-A74A-C19E07F6F421}">
  <ds:schemaRefs/>
</ds:datastoreItem>
</file>

<file path=customXml/itemProps21.xml><?xml version="1.0" encoding="utf-8"?>
<ds:datastoreItem xmlns:ds="http://schemas.openxmlformats.org/officeDocument/2006/customXml" ds:itemID="{BBC6DFE0-6FB5-4CEA-88EE-F0B34868A7B3}">
  <ds:schemaRefs/>
</ds:datastoreItem>
</file>

<file path=customXml/itemProps22.xml><?xml version="1.0" encoding="utf-8"?>
<ds:datastoreItem xmlns:ds="http://schemas.openxmlformats.org/officeDocument/2006/customXml" ds:itemID="{F4C3C7A1-937F-47E8-AE8F-00ADF100AACF}">
  <ds:schemaRefs/>
</ds:datastoreItem>
</file>

<file path=customXml/itemProps23.xml><?xml version="1.0" encoding="utf-8"?>
<ds:datastoreItem xmlns:ds="http://schemas.openxmlformats.org/officeDocument/2006/customXml" ds:itemID="{DBD63B5D-D98F-4398-987F-811C33FE44E1}">
  <ds:schemaRefs/>
</ds:datastoreItem>
</file>

<file path=customXml/itemProps24.xml><?xml version="1.0" encoding="utf-8"?>
<ds:datastoreItem xmlns:ds="http://schemas.openxmlformats.org/officeDocument/2006/customXml" ds:itemID="{DBAAB92B-AAA8-4060-8C6B-B55D12F7801E}">
  <ds:schemaRefs/>
</ds:datastoreItem>
</file>

<file path=customXml/itemProps25.xml><?xml version="1.0" encoding="utf-8"?>
<ds:datastoreItem xmlns:ds="http://schemas.openxmlformats.org/officeDocument/2006/customXml" ds:itemID="{41A15FAE-5180-4E18-96FD-7DEA59BEBCB9}">
  <ds:schemaRefs/>
</ds:datastoreItem>
</file>

<file path=customXml/itemProps26.xml><?xml version="1.0" encoding="utf-8"?>
<ds:datastoreItem xmlns:ds="http://schemas.openxmlformats.org/officeDocument/2006/customXml" ds:itemID="{120C1B0E-B040-491B-9453-BA3CCC9CA267}">
  <ds:schemaRefs/>
</ds:datastoreItem>
</file>

<file path=customXml/itemProps27.xml><?xml version="1.0" encoding="utf-8"?>
<ds:datastoreItem xmlns:ds="http://schemas.openxmlformats.org/officeDocument/2006/customXml" ds:itemID="{A047886F-166E-4AF0-A023-59EFF9613F96}">
  <ds:schemaRefs/>
</ds:datastoreItem>
</file>

<file path=customXml/itemProps28.xml><?xml version="1.0" encoding="utf-8"?>
<ds:datastoreItem xmlns:ds="http://schemas.openxmlformats.org/officeDocument/2006/customXml" ds:itemID="{A1C3C183-2A43-4548-9707-2B7D9A289C39}">
  <ds:schemaRefs/>
</ds:datastoreItem>
</file>

<file path=customXml/itemProps29.xml><?xml version="1.0" encoding="utf-8"?>
<ds:datastoreItem xmlns:ds="http://schemas.openxmlformats.org/officeDocument/2006/customXml" ds:itemID="{C6D7D3B8-347D-42B9-AA35-42D067B152A9}">
  <ds:schemaRefs/>
</ds:datastoreItem>
</file>

<file path=customXml/itemProps3.xml><?xml version="1.0" encoding="utf-8"?>
<ds:datastoreItem xmlns:ds="http://schemas.openxmlformats.org/officeDocument/2006/customXml" ds:itemID="{CA322369-E770-4D82-B774-1515526C72FE}">
  <ds:schemaRefs/>
</ds:datastoreItem>
</file>

<file path=customXml/itemProps30.xml><?xml version="1.0" encoding="utf-8"?>
<ds:datastoreItem xmlns:ds="http://schemas.openxmlformats.org/officeDocument/2006/customXml" ds:itemID="{60B402CD-6437-429F-918F-D7E46C268A27}">
  <ds:schemaRefs/>
</ds:datastoreItem>
</file>

<file path=customXml/itemProps31.xml><?xml version="1.0" encoding="utf-8"?>
<ds:datastoreItem xmlns:ds="http://schemas.openxmlformats.org/officeDocument/2006/customXml" ds:itemID="{889E21BC-4F10-4F09-B168-12259FD84D18}">
  <ds:schemaRefs/>
</ds:datastoreItem>
</file>

<file path=customXml/itemProps32.xml><?xml version="1.0" encoding="utf-8"?>
<ds:datastoreItem xmlns:ds="http://schemas.openxmlformats.org/officeDocument/2006/customXml" ds:itemID="{317044B3-E8D5-42EE-AC48-31259470B084}">
  <ds:schemaRefs/>
</ds:datastoreItem>
</file>

<file path=customXml/itemProps33.xml><?xml version="1.0" encoding="utf-8"?>
<ds:datastoreItem xmlns:ds="http://schemas.openxmlformats.org/officeDocument/2006/customXml" ds:itemID="{74A0ACBD-7605-4864-B813-2D62372B1B0F}">
  <ds:schemaRefs/>
</ds:datastoreItem>
</file>

<file path=customXml/itemProps34.xml><?xml version="1.0" encoding="utf-8"?>
<ds:datastoreItem xmlns:ds="http://schemas.openxmlformats.org/officeDocument/2006/customXml" ds:itemID="{39257A5D-A857-4395-8AC6-D9BE6E8AC9F9}">
  <ds:schemaRefs/>
</ds:datastoreItem>
</file>

<file path=customXml/itemProps35.xml><?xml version="1.0" encoding="utf-8"?>
<ds:datastoreItem xmlns:ds="http://schemas.openxmlformats.org/officeDocument/2006/customXml" ds:itemID="{3B18856B-1381-4674-B6F0-FA36242FA109}">
  <ds:schemaRefs/>
</ds:datastoreItem>
</file>

<file path=customXml/itemProps36.xml><?xml version="1.0" encoding="utf-8"?>
<ds:datastoreItem xmlns:ds="http://schemas.openxmlformats.org/officeDocument/2006/customXml" ds:itemID="{722482C2-B588-49AB-93F2-1856AD0491AC}">
  <ds:schemaRefs/>
</ds:datastoreItem>
</file>

<file path=customXml/itemProps37.xml><?xml version="1.0" encoding="utf-8"?>
<ds:datastoreItem xmlns:ds="http://schemas.openxmlformats.org/officeDocument/2006/customXml" ds:itemID="{2D00B99C-2AE7-40A4-875D-FDC5E8A399E2}">
  <ds:schemaRefs/>
</ds:datastoreItem>
</file>

<file path=customXml/itemProps38.xml><?xml version="1.0" encoding="utf-8"?>
<ds:datastoreItem xmlns:ds="http://schemas.openxmlformats.org/officeDocument/2006/customXml" ds:itemID="{8EC37F59-C871-4353-B47B-418E74C90889}">
  <ds:schemaRefs/>
</ds:datastoreItem>
</file>

<file path=customXml/itemProps39.xml><?xml version="1.0" encoding="utf-8"?>
<ds:datastoreItem xmlns:ds="http://schemas.openxmlformats.org/officeDocument/2006/customXml" ds:itemID="{50CBFE2A-16E2-4855-A2CF-546C15B9FC7B}">
  <ds:schemaRefs/>
</ds:datastoreItem>
</file>

<file path=customXml/itemProps4.xml><?xml version="1.0" encoding="utf-8"?>
<ds:datastoreItem xmlns:ds="http://schemas.openxmlformats.org/officeDocument/2006/customXml" ds:itemID="{C286D1F8-F4FA-4FAB-BE75-150E630C16B2}">
  <ds:schemaRefs/>
</ds:datastoreItem>
</file>

<file path=customXml/itemProps40.xml><?xml version="1.0" encoding="utf-8"?>
<ds:datastoreItem xmlns:ds="http://schemas.openxmlformats.org/officeDocument/2006/customXml" ds:itemID="{55D6C736-6F9F-4FF0-9167-23201134F919}">
  <ds:schemaRefs/>
</ds:datastoreItem>
</file>

<file path=customXml/itemProps41.xml><?xml version="1.0" encoding="utf-8"?>
<ds:datastoreItem xmlns:ds="http://schemas.openxmlformats.org/officeDocument/2006/customXml" ds:itemID="{27907B5F-9C38-4969-9168-D2B76EC0C104}">
  <ds:schemaRefs/>
</ds:datastoreItem>
</file>

<file path=customXml/itemProps42.xml><?xml version="1.0" encoding="utf-8"?>
<ds:datastoreItem xmlns:ds="http://schemas.openxmlformats.org/officeDocument/2006/customXml" ds:itemID="{BC3D1D1B-4697-459A-A0E9-9505781B01FF}">
  <ds:schemaRefs/>
</ds:datastoreItem>
</file>

<file path=customXml/itemProps43.xml><?xml version="1.0" encoding="utf-8"?>
<ds:datastoreItem xmlns:ds="http://schemas.openxmlformats.org/officeDocument/2006/customXml" ds:itemID="{3631F2EE-D1BF-4927-BEF2-98FFBB240F3A}">
  <ds:schemaRefs/>
</ds:datastoreItem>
</file>

<file path=customXml/itemProps44.xml><?xml version="1.0" encoding="utf-8"?>
<ds:datastoreItem xmlns:ds="http://schemas.openxmlformats.org/officeDocument/2006/customXml" ds:itemID="{CB7AC8C2-ED71-4D92-8102-292CF1AD9964}">
  <ds:schemaRefs/>
</ds:datastoreItem>
</file>

<file path=customXml/itemProps45.xml><?xml version="1.0" encoding="utf-8"?>
<ds:datastoreItem xmlns:ds="http://schemas.openxmlformats.org/officeDocument/2006/customXml" ds:itemID="{AAD3A91F-0996-4B86-BD42-7B5D020B9A66}">
  <ds:schemaRefs/>
</ds:datastoreItem>
</file>

<file path=customXml/itemProps46.xml><?xml version="1.0" encoding="utf-8"?>
<ds:datastoreItem xmlns:ds="http://schemas.openxmlformats.org/officeDocument/2006/customXml" ds:itemID="{8F4AD07B-FF70-4105-B9FD-7577F4393DC5}">
  <ds:schemaRefs/>
</ds:datastoreItem>
</file>

<file path=customXml/itemProps47.xml><?xml version="1.0" encoding="utf-8"?>
<ds:datastoreItem xmlns:ds="http://schemas.openxmlformats.org/officeDocument/2006/customXml" ds:itemID="{056A1C03-D5D8-4871-AA5C-9082EF3DC4F7}">
  <ds:schemaRefs/>
</ds:datastoreItem>
</file>

<file path=customXml/itemProps48.xml><?xml version="1.0" encoding="utf-8"?>
<ds:datastoreItem xmlns:ds="http://schemas.openxmlformats.org/officeDocument/2006/customXml" ds:itemID="{327CDB35-D278-4ABE-944C-F8C0AB8E9DF0}">
  <ds:schemaRefs/>
</ds:datastoreItem>
</file>

<file path=customXml/itemProps49.xml><?xml version="1.0" encoding="utf-8"?>
<ds:datastoreItem xmlns:ds="http://schemas.openxmlformats.org/officeDocument/2006/customXml" ds:itemID="{39AC1C3B-4276-4020-BCC4-C82343392A32}">
  <ds:schemaRefs/>
</ds:datastoreItem>
</file>

<file path=customXml/itemProps5.xml><?xml version="1.0" encoding="utf-8"?>
<ds:datastoreItem xmlns:ds="http://schemas.openxmlformats.org/officeDocument/2006/customXml" ds:itemID="{80557068-EFA8-4C39-B4E9-AE0941781B25}">
  <ds:schemaRefs/>
</ds:datastoreItem>
</file>

<file path=customXml/itemProps50.xml><?xml version="1.0" encoding="utf-8"?>
<ds:datastoreItem xmlns:ds="http://schemas.openxmlformats.org/officeDocument/2006/customXml" ds:itemID="{5639916A-7663-4C75-9DF1-B2EC2A659EF9}">
  <ds:schemaRefs/>
</ds:datastoreItem>
</file>

<file path=customXml/itemProps51.xml><?xml version="1.0" encoding="utf-8"?>
<ds:datastoreItem xmlns:ds="http://schemas.openxmlformats.org/officeDocument/2006/customXml" ds:itemID="{2D8D7072-3753-4C65-B858-5ADAAA68AEE0}">
  <ds:schemaRefs/>
</ds:datastoreItem>
</file>

<file path=customXml/itemProps52.xml><?xml version="1.0" encoding="utf-8"?>
<ds:datastoreItem xmlns:ds="http://schemas.openxmlformats.org/officeDocument/2006/customXml" ds:itemID="{F2E1FEB1-762B-4140-A7BD-3C1BFC56E4D4}">
  <ds:schemaRefs/>
</ds:datastoreItem>
</file>

<file path=customXml/itemProps53.xml><?xml version="1.0" encoding="utf-8"?>
<ds:datastoreItem xmlns:ds="http://schemas.openxmlformats.org/officeDocument/2006/customXml" ds:itemID="{A4187AD0-440D-4AF9-AA43-284CCD86DF7C}">
  <ds:schemaRefs/>
</ds:datastoreItem>
</file>

<file path=customXml/itemProps54.xml><?xml version="1.0" encoding="utf-8"?>
<ds:datastoreItem xmlns:ds="http://schemas.openxmlformats.org/officeDocument/2006/customXml" ds:itemID="{72E94AAD-0AD4-4914-97B2-512FA5988833}">
  <ds:schemaRefs/>
</ds:datastoreItem>
</file>

<file path=customXml/itemProps55.xml><?xml version="1.0" encoding="utf-8"?>
<ds:datastoreItem xmlns:ds="http://schemas.openxmlformats.org/officeDocument/2006/customXml" ds:itemID="{F96C7F77-F7E7-4238-9E49-9BAF5EF4EDB8}">
  <ds:schemaRefs/>
</ds:datastoreItem>
</file>

<file path=customXml/itemProps56.xml><?xml version="1.0" encoding="utf-8"?>
<ds:datastoreItem xmlns:ds="http://schemas.openxmlformats.org/officeDocument/2006/customXml" ds:itemID="{D3AEE3C0-3B93-477D-833C-CC7CC9ACACEC}">
  <ds:schemaRefs/>
</ds:datastoreItem>
</file>

<file path=customXml/itemProps57.xml><?xml version="1.0" encoding="utf-8"?>
<ds:datastoreItem xmlns:ds="http://schemas.openxmlformats.org/officeDocument/2006/customXml" ds:itemID="{7105AB57-C3D7-4BB5-9798-E6C7EEBBF405}">
  <ds:schemaRefs/>
</ds:datastoreItem>
</file>

<file path=customXml/itemProps58.xml><?xml version="1.0" encoding="utf-8"?>
<ds:datastoreItem xmlns:ds="http://schemas.openxmlformats.org/officeDocument/2006/customXml" ds:itemID="{2A5EC24F-148A-478F-BF95-37F2B11309BA}">
  <ds:schemaRefs/>
</ds:datastoreItem>
</file>

<file path=customXml/itemProps59.xml><?xml version="1.0" encoding="utf-8"?>
<ds:datastoreItem xmlns:ds="http://schemas.openxmlformats.org/officeDocument/2006/customXml" ds:itemID="{FFB529CE-7AAA-4954-AE4D-BEADFA43C395}">
  <ds:schemaRefs/>
</ds:datastoreItem>
</file>

<file path=customXml/itemProps6.xml><?xml version="1.0" encoding="utf-8"?>
<ds:datastoreItem xmlns:ds="http://schemas.openxmlformats.org/officeDocument/2006/customXml" ds:itemID="{6E19B043-72FC-4CB5-9AA9-182408D8B3E6}">
  <ds:schemaRefs/>
</ds:datastoreItem>
</file>

<file path=customXml/itemProps60.xml><?xml version="1.0" encoding="utf-8"?>
<ds:datastoreItem xmlns:ds="http://schemas.openxmlformats.org/officeDocument/2006/customXml" ds:itemID="{97D0C551-8ECA-432B-822B-16B6A6AF0B13}">
  <ds:schemaRefs/>
</ds:datastoreItem>
</file>

<file path=customXml/itemProps61.xml><?xml version="1.0" encoding="utf-8"?>
<ds:datastoreItem xmlns:ds="http://schemas.openxmlformats.org/officeDocument/2006/customXml" ds:itemID="{0550AC09-98B6-4827-8701-C4FE57E8690A}">
  <ds:schemaRefs/>
</ds:datastoreItem>
</file>

<file path=customXml/itemProps62.xml><?xml version="1.0" encoding="utf-8"?>
<ds:datastoreItem xmlns:ds="http://schemas.openxmlformats.org/officeDocument/2006/customXml" ds:itemID="{022552D9-8B53-4D6A-B577-CEF12A060FFF}">
  <ds:schemaRefs/>
</ds:datastoreItem>
</file>

<file path=customXml/itemProps63.xml><?xml version="1.0" encoding="utf-8"?>
<ds:datastoreItem xmlns:ds="http://schemas.openxmlformats.org/officeDocument/2006/customXml" ds:itemID="{B67959BF-E653-41FC-8666-E47086F1EF8D}">
  <ds:schemaRefs/>
</ds:datastoreItem>
</file>

<file path=customXml/itemProps64.xml><?xml version="1.0" encoding="utf-8"?>
<ds:datastoreItem xmlns:ds="http://schemas.openxmlformats.org/officeDocument/2006/customXml" ds:itemID="{A9389B0F-2332-426A-8F23-AE3A1BEAB75D}">
  <ds:schemaRefs/>
</ds:datastoreItem>
</file>

<file path=customXml/itemProps65.xml><?xml version="1.0" encoding="utf-8"?>
<ds:datastoreItem xmlns:ds="http://schemas.openxmlformats.org/officeDocument/2006/customXml" ds:itemID="{9094C116-50DF-4699-A79B-BB8BBB96F434}">
  <ds:schemaRefs/>
</ds:datastoreItem>
</file>

<file path=customXml/itemProps66.xml><?xml version="1.0" encoding="utf-8"?>
<ds:datastoreItem xmlns:ds="http://schemas.openxmlformats.org/officeDocument/2006/customXml" ds:itemID="{F49FE6B7-7A6D-4FFD-95EB-5730EF5DCC4A}">
  <ds:schemaRefs/>
</ds:datastoreItem>
</file>

<file path=customXml/itemProps67.xml><?xml version="1.0" encoding="utf-8"?>
<ds:datastoreItem xmlns:ds="http://schemas.openxmlformats.org/officeDocument/2006/customXml" ds:itemID="{85D23668-C099-43C0-A16D-65FDB0C541EF}">
  <ds:schemaRefs/>
</ds:datastoreItem>
</file>

<file path=customXml/itemProps68.xml><?xml version="1.0" encoding="utf-8"?>
<ds:datastoreItem xmlns:ds="http://schemas.openxmlformats.org/officeDocument/2006/customXml" ds:itemID="{E4D91984-201A-4DC8-BD29-EBAF3FCCC985}">
  <ds:schemaRefs/>
</ds:datastoreItem>
</file>

<file path=customXml/itemProps69.xml><?xml version="1.0" encoding="utf-8"?>
<ds:datastoreItem xmlns:ds="http://schemas.openxmlformats.org/officeDocument/2006/customXml" ds:itemID="{8216737B-453D-4979-B51A-1E719EC7AC8E}">
  <ds:schemaRefs/>
</ds:datastoreItem>
</file>

<file path=customXml/itemProps7.xml><?xml version="1.0" encoding="utf-8"?>
<ds:datastoreItem xmlns:ds="http://schemas.openxmlformats.org/officeDocument/2006/customXml" ds:itemID="{B562CFFE-2358-4F7F-B661-A930EC97338F}">
  <ds:schemaRefs/>
</ds:datastoreItem>
</file>

<file path=customXml/itemProps70.xml><?xml version="1.0" encoding="utf-8"?>
<ds:datastoreItem xmlns:ds="http://schemas.openxmlformats.org/officeDocument/2006/customXml" ds:itemID="{7B5A5E04-66EC-477C-897A-5CE527DC1284}">
  <ds:schemaRefs/>
</ds:datastoreItem>
</file>

<file path=customXml/itemProps71.xml><?xml version="1.0" encoding="utf-8"?>
<ds:datastoreItem xmlns:ds="http://schemas.openxmlformats.org/officeDocument/2006/customXml" ds:itemID="{2FBC547E-8CA0-4C7B-850E-0CA762D71F5E}">
  <ds:schemaRefs/>
</ds:datastoreItem>
</file>

<file path=customXml/itemProps72.xml><?xml version="1.0" encoding="utf-8"?>
<ds:datastoreItem xmlns:ds="http://schemas.openxmlformats.org/officeDocument/2006/customXml" ds:itemID="{8D1D9C41-D58C-45A3-B5E7-1E30E2FC3AA4}">
  <ds:schemaRefs/>
</ds:datastoreItem>
</file>

<file path=customXml/itemProps73.xml><?xml version="1.0" encoding="utf-8"?>
<ds:datastoreItem xmlns:ds="http://schemas.openxmlformats.org/officeDocument/2006/customXml" ds:itemID="{6846E5A5-1288-4731-A1AD-4F4243AE0271}">
  <ds:schemaRefs/>
</ds:datastoreItem>
</file>

<file path=customXml/itemProps74.xml><?xml version="1.0" encoding="utf-8"?>
<ds:datastoreItem xmlns:ds="http://schemas.openxmlformats.org/officeDocument/2006/customXml" ds:itemID="{14F3A556-5D3F-41B1-9227-C74ED004B26F}">
  <ds:schemaRefs/>
</ds:datastoreItem>
</file>

<file path=customXml/itemProps75.xml><?xml version="1.0" encoding="utf-8"?>
<ds:datastoreItem xmlns:ds="http://schemas.openxmlformats.org/officeDocument/2006/customXml" ds:itemID="{EE4A94E1-8D83-4B02-B2A5-585114CEE0EE}">
  <ds:schemaRefs/>
</ds:datastoreItem>
</file>

<file path=customXml/itemProps76.xml><?xml version="1.0" encoding="utf-8"?>
<ds:datastoreItem xmlns:ds="http://schemas.openxmlformats.org/officeDocument/2006/customXml" ds:itemID="{F8F05768-FC98-4FA4-A194-DC7A5FA29801}">
  <ds:schemaRefs/>
</ds:datastoreItem>
</file>

<file path=customXml/itemProps77.xml><?xml version="1.0" encoding="utf-8"?>
<ds:datastoreItem xmlns:ds="http://schemas.openxmlformats.org/officeDocument/2006/customXml" ds:itemID="{31C0B537-16DE-41D4-8600-371CFBE014B6}">
  <ds:schemaRefs/>
</ds:datastoreItem>
</file>

<file path=customXml/itemProps78.xml><?xml version="1.0" encoding="utf-8"?>
<ds:datastoreItem xmlns:ds="http://schemas.openxmlformats.org/officeDocument/2006/customXml" ds:itemID="{8EBE7A27-2B16-49E4-8172-896DF1D3C6DF}">
  <ds:schemaRefs/>
</ds:datastoreItem>
</file>

<file path=customXml/itemProps79.xml><?xml version="1.0" encoding="utf-8"?>
<ds:datastoreItem xmlns:ds="http://schemas.openxmlformats.org/officeDocument/2006/customXml" ds:itemID="{DA271726-17EA-4A70-AA06-2E5566BA7C09}">
  <ds:schemaRefs/>
</ds:datastoreItem>
</file>

<file path=customXml/itemProps8.xml><?xml version="1.0" encoding="utf-8"?>
<ds:datastoreItem xmlns:ds="http://schemas.openxmlformats.org/officeDocument/2006/customXml" ds:itemID="{C0E76B2C-9780-4424-8D2E-8BCCCD31BE30}">
  <ds:schemaRefs/>
</ds:datastoreItem>
</file>

<file path=customXml/itemProps80.xml><?xml version="1.0" encoding="utf-8"?>
<ds:datastoreItem xmlns:ds="http://schemas.openxmlformats.org/officeDocument/2006/customXml" ds:itemID="{C2D962D8-C5AC-4EC8-AD02-38761C4E5A8E}">
  <ds:schemaRefs/>
</ds:datastoreItem>
</file>

<file path=customXml/itemProps81.xml><?xml version="1.0" encoding="utf-8"?>
<ds:datastoreItem xmlns:ds="http://schemas.openxmlformats.org/officeDocument/2006/customXml" ds:itemID="{E543F5DF-2897-4D31-9B20-D5AA8890C751}">
  <ds:schemaRefs/>
</ds:datastoreItem>
</file>

<file path=customXml/itemProps82.xml><?xml version="1.0" encoding="utf-8"?>
<ds:datastoreItem xmlns:ds="http://schemas.openxmlformats.org/officeDocument/2006/customXml" ds:itemID="{2091AACC-AB17-4FE8-A7E0-CFA1440AAC06}">
  <ds:schemaRefs/>
</ds:datastoreItem>
</file>

<file path=customXml/itemProps83.xml><?xml version="1.0" encoding="utf-8"?>
<ds:datastoreItem xmlns:ds="http://schemas.openxmlformats.org/officeDocument/2006/customXml" ds:itemID="{B625A34F-498A-4D08-97F5-E66F6D15700D}">
  <ds:schemaRefs/>
</ds:datastoreItem>
</file>

<file path=customXml/itemProps84.xml><?xml version="1.0" encoding="utf-8"?>
<ds:datastoreItem xmlns:ds="http://schemas.openxmlformats.org/officeDocument/2006/customXml" ds:itemID="{2330D6D7-B7A8-460C-A696-100691D1FAAD}">
  <ds:schemaRefs/>
</ds:datastoreItem>
</file>

<file path=customXml/itemProps85.xml><?xml version="1.0" encoding="utf-8"?>
<ds:datastoreItem xmlns:ds="http://schemas.openxmlformats.org/officeDocument/2006/customXml" ds:itemID="{372D5897-D82A-4D5B-B190-CDBE71C34DDC}">
  <ds:schemaRefs/>
</ds:datastoreItem>
</file>

<file path=customXml/itemProps86.xml><?xml version="1.0" encoding="utf-8"?>
<ds:datastoreItem xmlns:ds="http://schemas.openxmlformats.org/officeDocument/2006/customXml" ds:itemID="{F403713C-DB61-4A2A-AC84-00C4BA321D07}">
  <ds:schemaRefs/>
</ds:datastoreItem>
</file>

<file path=customXml/itemProps87.xml><?xml version="1.0" encoding="utf-8"?>
<ds:datastoreItem xmlns:ds="http://schemas.openxmlformats.org/officeDocument/2006/customXml" ds:itemID="{FA2C464A-BDDA-4755-9218-73F5DB4D8539}">
  <ds:schemaRefs/>
</ds:datastoreItem>
</file>

<file path=customXml/itemProps88.xml><?xml version="1.0" encoding="utf-8"?>
<ds:datastoreItem xmlns:ds="http://schemas.openxmlformats.org/officeDocument/2006/customXml" ds:itemID="{101A8D13-2A55-4664-8839-F2A207D7AF93}">
  <ds:schemaRefs/>
</ds:datastoreItem>
</file>

<file path=customXml/itemProps89.xml><?xml version="1.0" encoding="utf-8"?>
<ds:datastoreItem xmlns:ds="http://schemas.openxmlformats.org/officeDocument/2006/customXml" ds:itemID="{598BC820-DA0F-4945-B114-F6ABDDD4FBEF}">
  <ds:schemaRefs/>
</ds:datastoreItem>
</file>

<file path=customXml/itemProps9.xml><?xml version="1.0" encoding="utf-8"?>
<ds:datastoreItem xmlns:ds="http://schemas.openxmlformats.org/officeDocument/2006/customXml" ds:itemID="{8C2BE1C4-37DC-4A5B-8E88-0BE21C5733E7}">
  <ds:schemaRefs/>
</ds:datastoreItem>
</file>

<file path=customXml/itemProps90.xml><?xml version="1.0" encoding="utf-8"?>
<ds:datastoreItem xmlns:ds="http://schemas.openxmlformats.org/officeDocument/2006/customXml" ds:itemID="{DE22A428-8A02-4E2D-B9E5-54F0B98D4432}">
  <ds:schemaRefs/>
</ds:datastoreItem>
</file>

<file path=customXml/itemProps91.xml><?xml version="1.0" encoding="utf-8"?>
<ds:datastoreItem xmlns:ds="http://schemas.openxmlformats.org/officeDocument/2006/customXml" ds:itemID="{CA2D61FE-2E1E-40C9-B736-A2AA3523F186}">
  <ds:schemaRefs/>
</ds:datastoreItem>
</file>

<file path=customXml/itemProps92.xml><?xml version="1.0" encoding="utf-8"?>
<ds:datastoreItem xmlns:ds="http://schemas.openxmlformats.org/officeDocument/2006/customXml" ds:itemID="{3F591E88-40D6-4028-AC2F-B35E9EAC0CB8}">
  <ds:schemaRefs/>
</ds:datastoreItem>
</file>

<file path=customXml/itemProps93.xml><?xml version="1.0" encoding="utf-8"?>
<ds:datastoreItem xmlns:ds="http://schemas.openxmlformats.org/officeDocument/2006/customXml" ds:itemID="{B2616DA4-3049-465C-99D6-08B8532CE178}">
  <ds:schemaRefs/>
</ds:datastoreItem>
</file>

<file path=customXml/itemProps94.xml><?xml version="1.0" encoding="utf-8"?>
<ds:datastoreItem xmlns:ds="http://schemas.openxmlformats.org/officeDocument/2006/customXml" ds:itemID="{4B28AFE2-188C-49CD-AFB7-AA9D7DD151EE}">
  <ds:schemaRefs/>
</ds:datastoreItem>
</file>

<file path=customXml/itemProps95.xml><?xml version="1.0" encoding="utf-8"?>
<ds:datastoreItem xmlns:ds="http://schemas.openxmlformats.org/officeDocument/2006/customXml" ds:itemID="{4127C763-114C-4EDC-86BC-201C9CD395AB}">
  <ds:schemaRefs/>
</ds:datastoreItem>
</file>

<file path=customXml/itemProps96.xml><?xml version="1.0" encoding="utf-8"?>
<ds:datastoreItem xmlns:ds="http://schemas.openxmlformats.org/officeDocument/2006/customXml" ds:itemID="{16E5D8C1-47D6-4438-B01D-EAE42ABC3F17}">
  <ds:schemaRefs/>
</ds:datastoreItem>
</file>

<file path=customXml/itemProps97.xml><?xml version="1.0" encoding="utf-8"?>
<ds:datastoreItem xmlns:ds="http://schemas.openxmlformats.org/officeDocument/2006/customXml" ds:itemID="{6F8DABC0-5942-472D-9CAD-8EDF3CAC937B}">
  <ds:schemaRefs/>
</ds:datastoreItem>
</file>

<file path=customXml/itemProps98.xml><?xml version="1.0" encoding="utf-8"?>
<ds:datastoreItem xmlns:ds="http://schemas.openxmlformats.org/officeDocument/2006/customXml" ds:itemID="{34CD37A6-7991-4915-835E-2C654587A9AB}">
  <ds:schemaRefs/>
</ds:datastoreItem>
</file>

<file path=customXml/itemProps99.xml><?xml version="1.0" encoding="utf-8"?>
<ds:datastoreItem xmlns:ds="http://schemas.openxmlformats.org/officeDocument/2006/customXml" ds:itemID="{88AC8916-706C-4FB1-877D-13DD086D1D25}">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4632</Words>
  <Characters>26405</Characters>
  <Lines>220</Lines>
  <Paragraphs>61</Paragraphs>
  <TotalTime>2</TotalTime>
  <ScaleCrop>false</ScaleCrop>
  <LinksUpToDate>false</LinksUpToDate>
  <CharactersWithSpaces>30976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2023-04-08T10:41:00Z</dcterms:created>
  <dc:creator>Lenovo</dc:creator>
  <cp:lastModifiedBy>Administrator</cp:lastModifiedBy>
  <dcterms:modified xsi:type="dcterms:W3CDTF">2023-08-24T07:02:32Z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